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906F7" w14:textId="77777777" w:rsidR="00FC5C4F" w:rsidRDefault="00FC5C4F" w:rsidP="00634D8C">
      <w:pPr>
        <w:rPr>
          <w:b/>
        </w:rPr>
      </w:pPr>
    </w:p>
    <w:p w14:paraId="634F1D9B" w14:textId="2D56E88F" w:rsidR="00C711D6" w:rsidRDefault="00501619" w:rsidP="0075281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4F7075C" wp14:editId="410C8E02">
            <wp:extent cx="6315075" cy="841039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222" cy="8422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2FAE61" w14:textId="77777777" w:rsidR="00C711D6" w:rsidRDefault="00C711D6" w:rsidP="00752814">
      <w:pPr>
        <w:jc w:val="center"/>
        <w:rPr>
          <w:sz w:val="28"/>
          <w:szCs w:val="28"/>
        </w:rPr>
      </w:pPr>
    </w:p>
    <w:p w14:paraId="2C501793" w14:textId="77777777" w:rsidR="00501619" w:rsidRDefault="00501619" w:rsidP="0024603A">
      <w:pPr>
        <w:jc w:val="center"/>
        <w:rPr>
          <w:b/>
        </w:rPr>
      </w:pPr>
    </w:p>
    <w:p w14:paraId="353F13A6" w14:textId="77777777" w:rsidR="00501619" w:rsidRDefault="00501619" w:rsidP="0024603A">
      <w:pPr>
        <w:jc w:val="center"/>
        <w:rPr>
          <w:b/>
        </w:rPr>
      </w:pPr>
    </w:p>
    <w:p w14:paraId="1E6894AF" w14:textId="77777777" w:rsidR="00501619" w:rsidRDefault="00501619" w:rsidP="0024603A">
      <w:pPr>
        <w:jc w:val="center"/>
        <w:rPr>
          <w:b/>
        </w:rPr>
      </w:pPr>
    </w:p>
    <w:p w14:paraId="5E875C80" w14:textId="4FE1A44A" w:rsidR="00752814" w:rsidRPr="00E05D31" w:rsidRDefault="00752814" w:rsidP="0024603A">
      <w:pPr>
        <w:jc w:val="center"/>
        <w:rPr>
          <w:b/>
        </w:rPr>
      </w:pPr>
      <w:r w:rsidRPr="00E05D31">
        <w:rPr>
          <w:b/>
        </w:rPr>
        <w:lastRenderedPageBreak/>
        <w:t>ПОЯСНИТЕЛЬНАЯ ЗАПИСКА</w:t>
      </w:r>
    </w:p>
    <w:p w14:paraId="09F47338" w14:textId="77777777" w:rsidR="00752814" w:rsidRPr="00E05D31" w:rsidRDefault="00752814" w:rsidP="0024603A">
      <w:pPr>
        <w:jc w:val="center"/>
        <w:rPr>
          <w:b/>
        </w:rPr>
      </w:pPr>
    </w:p>
    <w:p w14:paraId="01F4E139" w14:textId="77777777" w:rsidR="007A6F7E" w:rsidRDefault="00752814" w:rsidP="0024603A">
      <w:pPr>
        <w:ind w:firstLine="567"/>
        <w:jc w:val="both"/>
        <w:rPr>
          <w:szCs w:val="28"/>
        </w:rPr>
      </w:pPr>
      <w:r w:rsidRPr="00B60D30">
        <w:rPr>
          <w:szCs w:val="28"/>
        </w:rPr>
        <w:t xml:space="preserve">Рабочая программа по предмету «Изобразительное искусство» для второго класса </w:t>
      </w:r>
      <w:r w:rsidR="009D702E">
        <w:rPr>
          <w:szCs w:val="28"/>
        </w:rPr>
        <w:t>составлена на основе</w:t>
      </w:r>
      <w:r w:rsidR="007A6F7E">
        <w:rPr>
          <w:szCs w:val="28"/>
        </w:rPr>
        <w:t>:</w:t>
      </w:r>
    </w:p>
    <w:p w14:paraId="2A70EBD3" w14:textId="010A5923" w:rsidR="000E7BE1" w:rsidRPr="000E7BE1" w:rsidRDefault="000E7BE1" w:rsidP="000E7BE1">
      <w:pPr>
        <w:jc w:val="both"/>
        <w:rPr>
          <w:szCs w:val="28"/>
        </w:rPr>
      </w:pPr>
      <w:r w:rsidRPr="000E7BE1">
        <w:rPr>
          <w:szCs w:val="28"/>
        </w:rPr>
        <w:t xml:space="preserve"> -   Закона «Об образовании в Р.Ф.» (от 29.12.2012 г. №273-ФЗ);</w:t>
      </w:r>
    </w:p>
    <w:p w14:paraId="4913C643" w14:textId="77777777" w:rsidR="000E7BE1" w:rsidRPr="000E7BE1" w:rsidRDefault="000E7BE1" w:rsidP="001B0A11">
      <w:pPr>
        <w:jc w:val="both"/>
      </w:pPr>
      <w:r w:rsidRPr="000E7BE1">
        <w:t>- Федерального государственного образовательного стандарта начального общего образования, 2009 г ( с изменениями от 22.09.2011, приказ № 2357 «О внесении изменений»);</w:t>
      </w:r>
    </w:p>
    <w:p w14:paraId="2EA529C2" w14:textId="77777777" w:rsidR="001B0A11" w:rsidRDefault="000E7BE1" w:rsidP="001B0A11">
      <w:pPr>
        <w:jc w:val="both"/>
        <w:rPr>
          <w:szCs w:val="28"/>
        </w:rPr>
      </w:pPr>
      <w:r w:rsidRPr="000E7BE1">
        <w:rPr>
          <w:szCs w:val="28"/>
        </w:rPr>
        <w:t>-  Письма департамента государственной политики в сфере общего образования от 28 октября 2015 г. №08-1786 «О рабочих программах учебных предметов»;</w:t>
      </w:r>
    </w:p>
    <w:p w14:paraId="09B21A40" w14:textId="44132CA9" w:rsidR="000E7BE1" w:rsidRPr="001B0A11" w:rsidRDefault="000E7BE1" w:rsidP="001B0A11">
      <w:pPr>
        <w:jc w:val="both"/>
        <w:rPr>
          <w:szCs w:val="28"/>
        </w:rPr>
      </w:pPr>
      <w:r w:rsidRPr="000E7BE1">
        <w:t xml:space="preserve">- Концепции духовно-нравственного развития и воспитания личности гражданина России, планируемых результатов начального общего образования с учётом межпредметных и </w:t>
      </w:r>
      <w:proofErr w:type="spellStart"/>
      <w:r w:rsidRPr="000E7BE1">
        <w:t>внутрипредметных</w:t>
      </w:r>
      <w:proofErr w:type="spellEnd"/>
      <w:r w:rsidRPr="000E7BE1">
        <w:t xml:space="preserve"> связей, логики учебного процесса, задачи формирования у младших школьников умения учиться ;</w:t>
      </w:r>
    </w:p>
    <w:p w14:paraId="10A5CEDD" w14:textId="631A9BBE" w:rsidR="000E7BE1" w:rsidRPr="000E7BE1" w:rsidRDefault="000E7BE1" w:rsidP="000E7BE1">
      <w:pPr>
        <w:jc w:val="both"/>
        <w:rPr>
          <w:szCs w:val="28"/>
        </w:rPr>
      </w:pPr>
      <w:r>
        <w:t xml:space="preserve"> </w:t>
      </w:r>
      <w:r w:rsidRPr="000E7BE1">
        <w:t>-</w:t>
      </w:r>
      <w:r>
        <w:rPr>
          <w:szCs w:val="28"/>
        </w:rPr>
        <w:t xml:space="preserve"> А</w:t>
      </w:r>
      <w:r w:rsidRPr="00B60D30">
        <w:rPr>
          <w:szCs w:val="28"/>
        </w:rPr>
        <w:t xml:space="preserve">вторской программы </w:t>
      </w:r>
      <w:proofErr w:type="spellStart"/>
      <w:r w:rsidRPr="00B60D30">
        <w:rPr>
          <w:szCs w:val="28"/>
        </w:rPr>
        <w:t>Неменского</w:t>
      </w:r>
      <w:proofErr w:type="spellEnd"/>
      <w:r w:rsidRPr="00B60D30">
        <w:rPr>
          <w:szCs w:val="28"/>
        </w:rPr>
        <w:t xml:space="preserve"> Б.М. «Изобрази</w:t>
      </w:r>
      <w:r>
        <w:rPr>
          <w:szCs w:val="28"/>
        </w:rPr>
        <w:t xml:space="preserve">тельное искусство. 1-4 классы», </w:t>
      </w:r>
      <w:r w:rsidRPr="000E7BE1">
        <w:t>являющейся составной частью системы учебников «Школа России»;</w:t>
      </w:r>
    </w:p>
    <w:p w14:paraId="43FD9DF2" w14:textId="66483ACB" w:rsidR="000E7BE1" w:rsidRPr="000E7BE1" w:rsidRDefault="000E7BE1" w:rsidP="001B0A11">
      <w:pPr>
        <w:jc w:val="both"/>
      </w:pPr>
      <w:r w:rsidRPr="000E7BE1">
        <w:t>- Основной образовательной программы начального общего образования (принято на заседании педагогического совета МБОУ «</w:t>
      </w:r>
      <w:proofErr w:type="spellStart"/>
      <w:r w:rsidRPr="000E7BE1">
        <w:t>Малоимышская</w:t>
      </w:r>
      <w:proofErr w:type="spellEnd"/>
      <w:r w:rsidRPr="000E7BE1">
        <w:t xml:space="preserve"> СОШ», протокол № 1 от 30.08.2018 г., приказ № 178 от 31.08.2018 г.);</w:t>
      </w:r>
    </w:p>
    <w:p w14:paraId="5C6E3A4E" w14:textId="77777777" w:rsidR="001B0A11" w:rsidRDefault="000E7BE1" w:rsidP="000E7BE1">
      <w:pPr>
        <w:jc w:val="both"/>
        <w:rPr>
          <w:szCs w:val="28"/>
        </w:rPr>
      </w:pPr>
      <w:r w:rsidRPr="000E7BE1">
        <w:rPr>
          <w:szCs w:val="28"/>
        </w:rPr>
        <w:t>-  Положением о рабочей пр</w:t>
      </w:r>
      <w:r w:rsidR="0099673C">
        <w:rPr>
          <w:szCs w:val="28"/>
        </w:rPr>
        <w:t>ограмме МБОУ «</w:t>
      </w:r>
      <w:proofErr w:type="spellStart"/>
      <w:r w:rsidR="0099673C">
        <w:rPr>
          <w:szCs w:val="28"/>
        </w:rPr>
        <w:t>Малоимышская</w:t>
      </w:r>
      <w:proofErr w:type="spellEnd"/>
      <w:r w:rsidR="0099673C">
        <w:rPr>
          <w:szCs w:val="28"/>
        </w:rPr>
        <w:t xml:space="preserve"> СОШ»;</w:t>
      </w:r>
    </w:p>
    <w:p w14:paraId="084D0C4E" w14:textId="0563B047" w:rsidR="0099673C" w:rsidRPr="000E7BE1" w:rsidRDefault="0099673C" w:rsidP="000E7BE1">
      <w:pPr>
        <w:jc w:val="both"/>
        <w:rPr>
          <w:szCs w:val="28"/>
        </w:rPr>
      </w:pPr>
      <w:r w:rsidRPr="0099673C">
        <w:rPr>
          <w:szCs w:val="28"/>
        </w:rPr>
        <w:t xml:space="preserve"> - Программы воспитания МБОУ «</w:t>
      </w:r>
      <w:proofErr w:type="spellStart"/>
      <w:r w:rsidRPr="0099673C">
        <w:rPr>
          <w:szCs w:val="28"/>
        </w:rPr>
        <w:t>Малоимышская</w:t>
      </w:r>
      <w:proofErr w:type="spellEnd"/>
      <w:r w:rsidRPr="0099673C">
        <w:rPr>
          <w:szCs w:val="28"/>
        </w:rPr>
        <w:t xml:space="preserve"> СОШ» на 2021-2025 гг., протокол №6 от 25.06.2021 г., Приказ №244 от 28.06.2021 г.</w:t>
      </w:r>
    </w:p>
    <w:p w14:paraId="0EDDD000" w14:textId="77777777" w:rsidR="000E7BE1" w:rsidRDefault="000E7BE1" w:rsidP="0024603A">
      <w:pPr>
        <w:ind w:firstLine="567"/>
        <w:jc w:val="both"/>
        <w:rPr>
          <w:szCs w:val="28"/>
        </w:rPr>
      </w:pPr>
    </w:p>
    <w:p w14:paraId="6E81444C" w14:textId="77777777" w:rsidR="004C0E95" w:rsidRPr="004C0E95" w:rsidRDefault="004C0E95" w:rsidP="004C0E95">
      <w:pPr>
        <w:ind w:firstLine="567"/>
        <w:jc w:val="center"/>
        <w:rPr>
          <w:b/>
          <w:szCs w:val="28"/>
        </w:rPr>
      </w:pPr>
      <w:r w:rsidRPr="004C0E95">
        <w:rPr>
          <w:b/>
          <w:szCs w:val="28"/>
        </w:rPr>
        <w:t>Общая характеристика предмета</w:t>
      </w:r>
    </w:p>
    <w:p w14:paraId="70260F91" w14:textId="77777777" w:rsidR="00752814" w:rsidRPr="00B60D30" w:rsidRDefault="00752814" w:rsidP="0024603A">
      <w:pPr>
        <w:ind w:firstLine="567"/>
        <w:jc w:val="both"/>
        <w:rPr>
          <w:szCs w:val="28"/>
        </w:rPr>
      </w:pPr>
      <w:r w:rsidRPr="00B60D30">
        <w:rPr>
          <w:szCs w:val="28"/>
        </w:rPr>
        <w:t>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14:paraId="7F302688" w14:textId="77777777" w:rsidR="00752814" w:rsidRPr="00B60D30" w:rsidRDefault="00752814" w:rsidP="0024603A">
      <w:pPr>
        <w:jc w:val="both"/>
        <w:rPr>
          <w:b/>
          <w:i/>
          <w:szCs w:val="28"/>
        </w:rPr>
      </w:pPr>
      <w:r w:rsidRPr="00B60D30">
        <w:rPr>
          <w:b/>
          <w:i/>
          <w:szCs w:val="28"/>
        </w:rPr>
        <w:t>Цели:</w:t>
      </w:r>
    </w:p>
    <w:p w14:paraId="75432F28" w14:textId="77777777" w:rsidR="00752814" w:rsidRPr="00B60D30" w:rsidRDefault="00752814" w:rsidP="0024603A">
      <w:pPr>
        <w:numPr>
          <w:ilvl w:val="0"/>
          <w:numId w:val="1"/>
        </w:numPr>
        <w:tabs>
          <w:tab w:val="clear" w:pos="1140"/>
        </w:tabs>
        <w:ind w:left="426" w:hanging="284"/>
        <w:jc w:val="both"/>
        <w:rPr>
          <w:szCs w:val="28"/>
        </w:rPr>
      </w:pPr>
      <w:r w:rsidRPr="00B60D30">
        <w:rPr>
          <w:i/>
          <w:szCs w:val="28"/>
        </w:rPr>
        <w:t>воспитание</w:t>
      </w:r>
      <w:r w:rsidRPr="00B60D30">
        <w:rPr>
          <w:szCs w:val="28"/>
        </w:rPr>
        <w:t xml:space="preserve"> эстетических чувств, интереса к изобразительному искусству; обогащение нравственного опыта, представлений о культуре народов многонациональной России и других стран; готовность и способность выражать и отстаивать свою общественную позицию в  искусстве и через искусство;</w:t>
      </w:r>
    </w:p>
    <w:p w14:paraId="2D750632" w14:textId="77777777" w:rsidR="00752814" w:rsidRPr="00B60D30" w:rsidRDefault="00752814" w:rsidP="0024603A">
      <w:pPr>
        <w:numPr>
          <w:ilvl w:val="0"/>
          <w:numId w:val="1"/>
        </w:numPr>
        <w:tabs>
          <w:tab w:val="clear" w:pos="1140"/>
        </w:tabs>
        <w:ind w:left="426" w:hanging="284"/>
        <w:jc w:val="both"/>
        <w:rPr>
          <w:szCs w:val="28"/>
        </w:rPr>
      </w:pPr>
      <w:r w:rsidRPr="00B60D30">
        <w:rPr>
          <w:i/>
          <w:szCs w:val="28"/>
        </w:rPr>
        <w:t xml:space="preserve">развитие </w:t>
      </w:r>
      <w:r w:rsidRPr="00B60D30">
        <w:rPr>
          <w:szCs w:val="28"/>
        </w:rPr>
        <w:t>воображения, желания и умения подходить к любой своей деятельности творчески; способность к восприятию искусства и окружающего мира; умений и навыков сотрудничества в художественной деятельности;</w:t>
      </w:r>
    </w:p>
    <w:p w14:paraId="7D7B7EF5" w14:textId="77777777" w:rsidR="00752814" w:rsidRPr="00B60D30" w:rsidRDefault="00752814" w:rsidP="0024603A">
      <w:pPr>
        <w:numPr>
          <w:ilvl w:val="0"/>
          <w:numId w:val="1"/>
        </w:numPr>
        <w:tabs>
          <w:tab w:val="clear" w:pos="1140"/>
        </w:tabs>
        <w:ind w:left="426" w:hanging="284"/>
        <w:jc w:val="both"/>
        <w:rPr>
          <w:szCs w:val="28"/>
        </w:rPr>
      </w:pPr>
      <w:r w:rsidRPr="00B60D30">
        <w:rPr>
          <w:i/>
          <w:szCs w:val="28"/>
        </w:rPr>
        <w:t xml:space="preserve">освоение </w:t>
      </w:r>
      <w:r w:rsidRPr="00B60D30">
        <w:rPr>
          <w:szCs w:val="28"/>
        </w:rPr>
        <w:t>первоначальных знаний о пластических искусствах: изобразительных, декоративно-при</w:t>
      </w:r>
      <w:r w:rsidR="001D3E7B">
        <w:rPr>
          <w:szCs w:val="28"/>
        </w:rPr>
        <w:t xml:space="preserve">кладных, архитектуре и дизайне </w:t>
      </w:r>
      <w:r w:rsidRPr="00B60D30">
        <w:rPr>
          <w:szCs w:val="28"/>
        </w:rPr>
        <w:t>их роли в жизни человека и общества;</w:t>
      </w:r>
    </w:p>
    <w:p w14:paraId="05C27232" w14:textId="77777777" w:rsidR="00752814" w:rsidRPr="00B60D30" w:rsidRDefault="00752814" w:rsidP="0024603A">
      <w:pPr>
        <w:numPr>
          <w:ilvl w:val="0"/>
          <w:numId w:val="1"/>
        </w:numPr>
        <w:tabs>
          <w:tab w:val="clear" w:pos="1140"/>
        </w:tabs>
        <w:ind w:left="426" w:hanging="284"/>
        <w:jc w:val="both"/>
        <w:rPr>
          <w:szCs w:val="28"/>
        </w:rPr>
      </w:pPr>
      <w:r w:rsidRPr="00B60D30">
        <w:rPr>
          <w:i/>
          <w:szCs w:val="28"/>
        </w:rPr>
        <w:t xml:space="preserve">овладение </w:t>
      </w:r>
      <w:r w:rsidRPr="00B60D30">
        <w:rPr>
          <w:szCs w:val="28"/>
        </w:rPr>
        <w:t>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с разными художественными материалами; совершенствование эстетического вкуса.</w:t>
      </w:r>
    </w:p>
    <w:p w14:paraId="0FA39EF1" w14:textId="77777777" w:rsidR="00752814" w:rsidRPr="00B60D30" w:rsidRDefault="00752814" w:rsidP="0024603A">
      <w:pPr>
        <w:jc w:val="both"/>
        <w:rPr>
          <w:szCs w:val="28"/>
        </w:rPr>
      </w:pPr>
      <w:r w:rsidRPr="00B60D30">
        <w:rPr>
          <w:szCs w:val="28"/>
        </w:rPr>
        <w:t>Данные цели реализуются в конкретных</w:t>
      </w:r>
      <w:r w:rsidRPr="003A54D5">
        <w:rPr>
          <w:szCs w:val="28"/>
        </w:rPr>
        <w:t xml:space="preserve"> </w:t>
      </w:r>
      <w:r w:rsidRPr="003A54D5">
        <w:rPr>
          <w:b/>
          <w:i/>
          <w:szCs w:val="28"/>
        </w:rPr>
        <w:t>задачах</w:t>
      </w:r>
      <w:r w:rsidRPr="00B60D30">
        <w:rPr>
          <w:szCs w:val="28"/>
        </w:rPr>
        <w:t xml:space="preserve"> обучения:</w:t>
      </w:r>
    </w:p>
    <w:p w14:paraId="13152E90" w14:textId="77777777" w:rsidR="00752814" w:rsidRPr="00B60D30" w:rsidRDefault="00752814" w:rsidP="0024603A">
      <w:pPr>
        <w:numPr>
          <w:ilvl w:val="0"/>
          <w:numId w:val="1"/>
        </w:numPr>
        <w:tabs>
          <w:tab w:val="clear" w:pos="1140"/>
        </w:tabs>
        <w:ind w:left="426" w:hanging="284"/>
        <w:jc w:val="both"/>
        <w:rPr>
          <w:szCs w:val="28"/>
        </w:rPr>
      </w:pPr>
      <w:r w:rsidRPr="00B60D30">
        <w:rPr>
          <w:i/>
          <w:szCs w:val="28"/>
        </w:rPr>
        <w:t xml:space="preserve">совершенствование </w:t>
      </w:r>
      <w:r w:rsidRPr="00B60D30">
        <w:rPr>
          <w:szCs w:val="28"/>
        </w:rPr>
        <w:t>эмоционально-образного восприятия произведений искусства и окружающего мира;</w:t>
      </w:r>
    </w:p>
    <w:p w14:paraId="2EA807D4" w14:textId="77777777" w:rsidR="00752814" w:rsidRPr="00B60D30" w:rsidRDefault="00752814" w:rsidP="0024603A">
      <w:pPr>
        <w:numPr>
          <w:ilvl w:val="0"/>
          <w:numId w:val="1"/>
        </w:numPr>
        <w:tabs>
          <w:tab w:val="clear" w:pos="1140"/>
        </w:tabs>
        <w:ind w:left="426" w:hanging="284"/>
        <w:jc w:val="both"/>
        <w:rPr>
          <w:i/>
          <w:szCs w:val="28"/>
        </w:rPr>
      </w:pPr>
      <w:r w:rsidRPr="00B60D30">
        <w:rPr>
          <w:i/>
          <w:szCs w:val="28"/>
        </w:rPr>
        <w:t xml:space="preserve">развитие </w:t>
      </w:r>
      <w:r w:rsidRPr="00B60D30">
        <w:rPr>
          <w:szCs w:val="28"/>
        </w:rPr>
        <w:t>способности видеть проявление художественной культуры в реальной жизни (музеи, архитектура, дизайн, скульптура и пр.);</w:t>
      </w:r>
    </w:p>
    <w:p w14:paraId="02AA5FD4" w14:textId="56FA52ED" w:rsidR="0099673C" w:rsidRPr="00D86AED" w:rsidRDefault="00752814" w:rsidP="00D86AED">
      <w:pPr>
        <w:numPr>
          <w:ilvl w:val="0"/>
          <w:numId w:val="1"/>
        </w:numPr>
        <w:tabs>
          <w:tab w:val="clear" w:pos="1140"/>
        </w:tabs>
        <w:ind w:left="426" w:hanging="284"/>
        <w:jc w:val="both"/>
        <w:rPr>
          <w:szCs w:val="28"/>
        </w:rPr>
      </w:pPr>
      <w:r w:rsidRPr="00B60D30">
        <w:rPr>
          <w:i/>
          <w:szCs w:val="28"/>
        </w:rPr>
        <w:t xml:space="preserve">формирование </w:t>
      </w:r>
      <w:r w:rsidRPr="00B60D30">
        <w:rPr>
          <w:szCs w:val="28"/>
        </w:rPr>
        <w:t>навыков работы с различными художественными материалами.</w:t>
      </w:r>
    </w:p>
    <w:p w14:paraId="5D2AFBCA" w14:textId="77777777" w:rsidR="0099673C" w:rsidRPr="0099673C" w:rsidRDefault="0099673C" w:rsidP="0099673C">
      <w:pPr>
        <w:ind w:left="426"/>
        <w:jc w:val="both"/>
        <w:rPr>
          <w:szCs w:val="28"/>
        </w:rPr>
      </w:pPr>
      <w:r>
        <w:rPr>
          <w:szCs w:val="28"/>
        </w:rPr>
        <w:t xml:space="preserve">       </w:t>
      </w:r>
      <w:r w:rsidRPr="0099673C">
        <w:rPr>
          <w:szCs w:val="28"/>
        </w:rPr>
        <w:t xml:space="preserve">Программа воспитания является обязательной частью основных образовательных программ, направлена на решение проблем гармоничного вхождения обучающихся в социальный мир и налаживания ответственных взаимоотношений  с окружающими их людьми. </w:t>
      </w:r>
    </w:p>
    <w:p w14:paraId="550A61EE" w14:textId="77777777" w:rsidR="0099673C" w:rsidRPr="0099673C" w:rsidRDefault="0099673C" w:rsidP="0099673C">
      <w:pPr>
        <w:ind w:left="426"/>
        <w:jc w:val="both"/>
        <w:rPr>
          <w:szCs w:val="28"/>
        </w:rPr>
      </w:pPr>
      <w:r w:rsidRPr="0099673C">
        <w:rPr>
          <w:szCs w:val="28"/>
        </w:rPr>
        <w:t xml:space="preserve">      Модуль «Школьный урок» имеет потенциал: </w:t>
      </w:r>
    </w:p>
    <w:p w14:paraId="0A5BC75F" w14:textId="77777777" w:rsidR="0099673C" w:rsidRPr="0099673C" w:rsidRDefault="0099673C" w:rsidP="0099673C">
      <w:pPr>
        <w:ind w:left="426"/>
        <w:jc w:val="both"/>
        <w:rPr>
          <w:szCs w:val="28"/>
        </w:rPr>
      </w:pPr>
      <w:r w:rsidRPr="0099673C">
        <w:rPr>
          <w:szCs w:val="28"/>
        </w:rPr>
        <w:lastRenderedPageBreak/>
        <w:t>- установление доверительных отношений между учителем и его учениками;</w:t>
      </w:r>
    </w:p>
    <w:p w14:paraId="7DFC4E2A" w14:textId="77777777" w:rsidR="0099673C" w:rsidRPr="0099673C" w:rsidRDefault="0099673C" w:rsidP="0099673C">
      <w:pPr>
        <w:ind w:left="426"/>
        <w:jc w:val="both"/>
        <w:rPr>
          <w:szCs w:val="28"/>
        </w:rPr>
      </w:pPr>
      <w:r w:rsidRPr="0099673C">
        <w:rPr>
          <w:szCs w:val="28"/>
        </w:rPr>
        <w:t xml:space="preserve">-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 и др.; </w:t>
      </w:r>
    </w:p>
    <w:p w14:paraId="534FAC79" w14:textId="77777777" w:rsidR="0099673C" w:rsidRPr="0099673C" w:rsidRDefault="0099673C" w:rsidP="0099673C">
      <w:pPr>
        <w:ind w:left="426"/>
        <w:jc w:val="both"/>
        <w:rPr>
          <w:szCs w:val="28"/>
        </w:rPr>
      </w:pPr>
      <w:r w:rsidRPr="0099673C">
        <w:rPr>
          <w:szCs w:val="28"/>
        </w:rPr>
        <w:t>- применение на уроке интерактивных форм работы учащихся: интеллектуальных игр, стимулирующих познавательную мотивацию школьников;</w:t>
      </w:r>
    </w:p>
    <w:p w14:paraId="32988AAE" w14:textId="77777777" w:rsidR="0099673C" w:rsidRPr="0099673C" w:rsidRDefault="0099673C" w:rsidP="0099673C">
      <w:pPr>
        <w:ind w:left="426"/>
        <w:jc w:val="both"/>
        <w:rPr>
          <w:szCs w:val="28"/>
        </w:rPr>
      </w:pPr>
      <w:r w:rsidRPr="0099673C">
        <w:rPr>
          <w:szCs w:val="28"/>
        </w:rPr>
        <w:t>- инициирование и поддержка исследовательской деятельности школьников в рамках реализации ими индивидуальных и групповых исследовательских проектов.</w:t>
      </w:r>
    </w:p>
    <w:p w14:paraId="210CFE31" w14:textId="77777777" w:rsidR="0099673C" w:rsidRPr="0099673C" w:rsidRDefault="0099673C" w:rsidP="0099673C">
      <w:pPr>
        <w:jc w:val="both"/>
        <w:rPr>
          <w:szCs w:val="28"/>
        </w:rPr>
      </w:pPr>
    </w:p>
    <w:p w14:paraId="737881F5" w14:textId="5C4C3905" w:rsidR="000E7BE1" w:rsidRDefault="00752814" w:rsidP="00D86AED">
      <w:pPr>
        <w:ind w:firstLine="567"/>
        <w:jc w:val="both"/>
        <w:rPr>
          <w:szCs w:val="28"/>
        </w:rPr>
      </w:pPr>
      <w:r w:rsidRPr="00B60D30">
        <w:rPr>
          <w:szCs w:val="28"/>
        </w:rPr>
        <w:t>Основные содержательные линии предмета «Изобразительное искусство» во втором классе предст</w:t>
      </w:r>
      <w:r w:rsidR="0099673C">
        <w:rPr>
          <w:szCs w:val="28"/>
        </w:rPr>
        <w:t>авлены содержательными блоками.</w:t>
      </w:r>
    </w:p>
    <w:p w14:paraId="711E97A6" w14:textId="77777777" w:rsidR="004C0E95" w:rsidRPr="00877F00" w:rsidRDefault="004C0E95" w:rsidP="004C0E95">
      <w:pPr>
        <w:spacing w:after="200"/>
        <w:jc w:val="center"/>
      </w:pPr>
      <w:r w:rsidRPr="00BA24F6">
        <w:rPr>
          <w:b/>
        </w:rPr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732"/>
        <w:gridCol w:w="3191"/>
      </w:tblGrid>
      <w:tr w:rsidR="004C0E95" w:rsidRPr="00BA24F6" w14:paraId="48D54357" w14:textId="77777777" w:rsidTr="004C0E95">
        <w:tc>
          <w:tcPr>
            <w:tcW w:w="648" w:type="dxa"/>
            <w:shd w:val="clear" w:color="auto" w:fill="auto"/>
          </w:tcPr>
          <w:p w14:paraId="3DACC10D" w14:textId="77777777" w:rsidR="004C0E95" w:rsidRPr="00BA24F6" w:rsidRDefault="004C0E95" w:rsidP="004C0E95">
            <w:pPr>
              <w:jc w:val="center"/>
            </w:pPr>
            <w:r w:rsidRPr="00BA24F6">
              <w:t>№</w:t>
            </w:r>
          </w:p>
        </w:tc>
        <w:tc>
          <w:tcPr>
            <w:tcW w:w="5732" w:type="dxa"/>
            <w:shd w:val="clear" w:color="auto" w:fill="auto"/>
          </w:tcPr>
          <w:p w14:paraId="2776F268" w14:textId="77777777" w:rsidR="004C0E95" w:rsidRPr="002646B9" w:rsidRDefault="004C0E95" w:rsidP="004C0E95">
            <w:pPr>
              <w:jc w:val="center"/>
              <w:rPr>
                <w:b/>
              </w:rPr>
            </w:pPr>
            <w:r w:rsidRPr="002646B9">
              <w:rPr>
                <w:b/>
              </w:rPr>
              <w:t>Наименование разделов и тем</w:t>
            </w:r>
          </w:p>
        </w:tc>
        <w:tc>
          <w:tcPr>
            <w:tcW w:w="3191" w:type="dxa"/>
            <w:shd w:val="clear" w:color="auto" w:fill="auto"/>
          </w:tcPr>
          <w:p w14:paraId="193E3BBA" w14:textId="77777777" w:rsidR="004C0E95" w:rsidRPr="002646B9" w:rsidRDefault="004C0E95" w:rsidP="004C0E95">
            <w:pPr>
              <w:jc w:val="center"/>
              <w:rPr>
                <w:b/>
              </w:rPr>
            </w:pPr>
            <w:r w:rsidRPr="002646B9">
              <w:rPr>
                <w:b/>
              </w:rPr>
              <w:t>Всего часов</w:t>
            </w:r>
          </w:p>
          <w:p w14:paraId="03860E0A" w14:textId="77777777" w:rsidR="004C0E95" w:rsidRPr="002646B9" w:rsidRDefault="004C0E95" w:rsidP="004C0E95">
            <w:pPr>
              <w:jc w:val="center"/>
              <w:rPr>
                <w:b/>
              </w:rPr>
            </w:pPr>
          </w:p>
        </w:tc>
      </w:tr>
      <w:tr w:rsidR="004C0E95" w:rsidRPr="00BA24F6" w14:paraId="39FE7B25" w14:textId="77777777" w:rsidTr="004C0E95">
        <w:tc>
          <w:tcPr>
            <w:tcW w:w="648" w:type="dxa"/>
            <w:shd w:val="clear" w:color="auto" w:fill="auto"/>
          </w:tcPr>
          <w:p w14:paraId="388532CD" w14:textId="77777777" w:rsidR="004C0E95" w:rsidRPr="00BA24F6" w:rsidRDefault="004C0E95" w:rsidP="004C0E95">
            <w:pPr>
              <w:jc w:val="center"/>
            </w:pPr>
            <w:r w:rsidRPr="00BA24F6">
              <w:t>1</w:t>
            </w:r>
          </w:p>
        </w:tc>
        <w:tc>
          <w:tcPr>
            <w:tcW w:w="5732" w:type="dxa"/>
            <w:shd w:val="clear" w:color="auto" w:fill="auto"/>
          </w:tcPr>
          <w:p w14:paraId="68FAC646" w14:textId="77777777" w:rsidR="004C0E95" w:rsidRPr="00BA24F6" w:rsidRDefault="004C0E95" w:rsidP="004C0E95">
            <w:r w:rsidRPr="00BA24F6">
              <w:t>Чем и как работа</w:t>
            </w:r>
            <w:r>
              <w:t>ет художник?</w:t>
            </w:r>
          </w:p>
        </w:tc>
        <w:tc>
          <w:tcPr>
            <w:tcW w:w="3191" w:type="dxa"/>
            <w:shd w:val="clear" w:color="auto" w:fill="auto"/>
          </w:tcPr>
          <w:p w14:paraId="77956988" w14:textId="77777777" w:rsidR="004C0E95" w:rsidRPr="00BA24F6" w:rsidRDefault="004C0E95" w:rsidP="004C0E95">
            <w:pPr>
              <w:jc w:val="center"/>
            </w:pPr>
            <w:r w:rsidRPr="00BA24F6">
              <w:t>8</w:t>
            </w:r>
          </w:p>
        </w:tc>
      </w:tr>
      <w:tr w:rsidR="004C0E95" w:rsidRPr="00BA24F6" w14:paraId="3346A0C0" w14:textId="77777777" w:rsidTr="004C0E95">
        <w:tc>
          <w:tcPr>
            <w:tcW w:w="648" w:type="dxa"/>
            <w:shd w:val="clear" w:color="auto" w:fill="auto"/>
          </w:tcPr>
          <w:p w14:paraId="72C71447" w14:textId="77777777" w:rsidR="004C0E95" w:rsidRPr="00BA24F6" w:rsidRDefault="004C0E95" w:rsidP="004C0E95">
            <w:pPr>
              <w:jc w:val="center"/>
            </w:pPr>
            <w:r w:rsidRPr="00BA24F6">
              <w:t>2</w:t>
            </w:r>
          </w:p>
        </w:tc>
        <w:tc>
          <w:tcPr>
            <w:tcW w:w="5732" w:type="dxa"/>
            <w:shd w:val="clear" w:color="auto" w:fill="auto"/>
          </w:tcPr>
          <w:p w14:paraId="5A61DFD4" w14:textId="77777777" w:rsidR="004C0E95" w:rsidRPr="00BA24F6" w:rsidRDefault="004C0E95" w:rsidP="004C0E95">
            <w:r w:rsidRPr="00BA24F6">
              <w:t>Реальность и фантазия</w:t>
            </w:r>
          </w:p>
        </w:tc>
        <w:tc>
          <w:tcPr>
            <w:tcW w:w="3191" w:type="dxa"/>
            <w:shd w:val="clear" w:color="auto" w:fill="auto"/>
          </w:tcPr>
          <w:p w14:paraId="77D4A18D" w14:textId="77777777" w:rsidR="004C0E95" w:rsidRPr="00BA24F6" w:rsidRDefault="004C0E95" w:rsidP="004C0E95">
            <w:pPr>
              <w:jc w:val="center"/>
            </w:pPr>
            <w:r w:rsidRPr="00BA24F6">
              <w:t>7</w:t>
            </w:r>
          </w:p>
        </w:tc>
      </w:tr>
      <w:tr w:rsidR="004C0E95" w:rsidRPr="00BA24F6" w14:paraId="76EC3587" w14:textId="77777777" w:rsidTr="004C0E95">
        <w:tc>
          <w:tcPr>
            <w:tcW w:w="648" w:type="dxa"/>
            <w:shd w:val="clear" w:color="auto" w:fill="auto"/>
          </w:tcPr>
          <w:p w14:paraId="3791A969" w14:textId="77777777" w:rsidR="004C0E95" w:rsidRPr="00BA24F6" w:rsidRDefault="004C0E95" w:rsidP="004C0E95">
            <w:pPr>
              <w:jc w:val="center"/>
            </w:pPr>
            <w:r w:rsidRPr="00BA24F6">
              <w:t>3</w:t>
            </w:r>
          </w:p>
        </w:tc>
        <w:tc>
          <w:tcPr>
            <w:tcW w:w="5732" w:type="dxa"/>
            <w:shd w:val="clear" w:color="auto" w:fill="auto"/>
          </w:tcPr>
          <w:p w14:paraId="6A1CFBCE" w14:textId="77777777" w:rsidR="004C0E95" w:rsidRPr="00BA24F6" w:rsidRDefault="004C0E95" w:rsidP="004C0E95">
            <w:r w:rsidRPr="00BA24F6">
              <w:t>О чём говорит искусство</w:t>
            </w:r>
            <w:r>
              <w:t>?</w:t>
            </w:r>
          </w:p>
        </w:tc>
        <w:tc>
          <w:tcPr>
            <w:tcW w:w="3191" w:type="dxa"/>
            <w:shd w:val="clear" w:color="auto" w:fill="auto"/>
          </w:tcPr>
          <w:p w14:paraId="74F505CB" w14:textId="77777777" w:rsidR="004C0E95" w:rsidRPr="00BA24F6" w:rsidRDefault="004C0E95" w:rsidP="004C0E95">
            <w:pPr>
              <w:jc w:val="center"/>
            </w:pPr>
            <w:r w:rsidRPr="00BA24F6">
              <w:t>8</w:t>
            </w:r>
          </w:p>
        </w:tc>
      </w:tr>
      <w:tr w:rsidR="004C0E95" w:rsidRPr="00BA24F6" w14:paraId="01AAF673" w14:textId="77777777" w:rsidTr="004C0E95">
        <w:tc>
          <w:tcPr>
            <w:tcW w:w="648" w:type="dxa"/>
            <w:shd w:val="clear" w:color="auto" w:fill="auto"/>
          </w:tcPr>
          <w:p w14:paraId="5ECE74C0" w14:textId="77777777" w:rsidR="004C0E95" w:rsidRPr="00BA24F6" w:rsidRDefault="004C0E95" w:rsidP="004C0E95">
            <w:pPr>
              <w:jc w:val="center"/>
            </w:pPr>
            <w:r w:rsidRPr="00BA24F6">
              <w:t>4</w:t>
            </w:r>
          </w:p>
        </w:tc>
        <w:tc>
          <w:tcPr>
            <w:tcW w:w="5732" w:type="dxa"/>
            <w:shd w:val="clear" w:color="auto" w:fill="auto"/>
          </w:tcPr>
          <w:p w14:paraId="3161DB91" w14:textId="77777777" w:rsidR="004C0E95" w:rsidRPr="00BA24F6" w:rsidRDefault="004C0E95" w:rsidP="004C0E95">
            <w:r w:rsidRPr="00BA24F6">
              <w:t>Как говорит искусство</w:t>
            </w:r>
          </w:p>
        </w:tc>
        <w:tc>
          <w:tcPr>
            <w:tcW w:w="3191" w:type="dxa"/>
            <w:shd w:val="clear" w:color="auto" w:fill="auto"/>
          </w:tcPr>
          <w:p w14:paraId="12312025" w14:textId="77777777" w:rsidR="004C0E95" w:rsidRPr="00BA24F6" w:rsidRDefault="004C0E95" w:rsidP="004C0E95">
            <w:pPr>
              <w:jc w:val="center"/>
            </w:pPr>
            <w:r w:rsidRPr="00BA24F6">
              <w:t>8</w:t>
            </w:r>
          </w:p>
        </w:tc>
      </w:tr>
      <w:tr w:rsidR="004C0E95" w:rsidRPr="00BA24F6" w14:paraId="3C1F7BCA" w14:textId="77777777" w:rsidTr="004C0E95">
        <w:tc>
          <w:tcPr>
            <w:tcW w:w="648" w:type="dxa"/>
            <w:shd w:val="clear" w:color="auto" w:fill="auto"/>
          </w:tcPr>
          <w:p w14:paraId="16BD4670" w14:textId="77777777" w:rsidR="004C0E95" w:rsidRPr="00BA24F6" w:rsidRDefault="004C0E95" w:rsidP="004C0E95">
            <w:pPr>
              <w:jc w:val="center"/>
            </w:pPr>
            <w:r w:rsidRPr="00BA24F6">
              <w:t>5</w:t>
            </w:r>
          </w:p>
        </w:tc>
        <w:tc>
          <w:tcPr>
            <w:tcW w:w="5732" w:type="dxa"/>
            <w:shd w:val="clear" w:color="auto" w:fill="auto"/>
          </w:tcPr>
          <w:p w14:paraId="7643F40E" w14:textId="77777777" w:rsidR="004C0E95" w:rsidRPr="00BA24F6" w:rsidRDefault="004C0E95" w:rsidP="004C0E95">
            <w:r w:rsidRPr="00BA24F6">
              <w:t>Резервные уроки</w:t>
            </w:r>
          </w:p>
        </w:tc>
        <w:tc>
          <w:tcPr>
            <w:tcW w:w="3191" w:type="dxa"/>
            <w:shd w:val="clear" w:color="auto" w:fill="auto"/>
          </w:tcPr>
          <w:p w14:paraId="27F6A4DD" w14:textId="77777777" w:rsidR="004C0E95" w:rsidRPr="00BA24F6" w:rsidRDefault="004C0E95" w:rsidP="004C0E95">
            <w:pPr>
              <w:jc w:val="center"/>
            </w:pPr>
            <w:r w:rsidRPr="00BA24F6">
              <w:t>3</w:t>
            </w:r>
          </w:p>
        </w:tc>
      </w:tr>
      <w:tr w:rsidR="004C0E95" w:rsidRPr="00BA24F6" w14:paraId="567F2E61" w14:textId="77777777" w:rsidTr="004C0E95">
        <w:tc>
          <w:tcPr>
            <w:tcW w:w="648" w:type="dxa"/>
            <w:shd w:val="clear" w:color="auto" w:fill="auto"/>
          </w:tcPr>
          <w:p w14:paraId="1EDCD57E" w14:textId="77777777" w:rsidR="004C0E95" w:rsidRPr="00BA24F6" w:rsidRDefault="004C0E95" w:rsidP="004C0E95">
            <w:pPr>
              <w:jc w:val="center"/>
            </w:pPr>
          </w:p>
        </w:tc>
        <w:tc>
          <w:tcPr>
            <w:tcW w:w="5732" w:type="dxa"/>
            <w:shd w:val="clear" w:color="auto" w:fill="auto"/>
          </w:tcPr>
          <w:p w14:paraId="18F705D6" w14:textId="77777777" w:rsidR="004C0E95" w:rsidRPr="002646B9" w:rsidRDefault="004C0E95" w:rsidP="004C0E95">
            <w:pPr>
              <w:rPr>
                <w:b/>
              </w:rPr>
            </w:pPr>
            <w:r w:rsidRPr="002646B9">
              <w:rPr>
                <w:b/>
              </w:rPr>
              <w:t>ИТОГО:</w:t>
            </w:r>
          </w:p>
        </w:tc>
        <w:tc>
          <w:tcPr>
            <w:tcW w:w="3191" w:type="dxa"/>
            <w:shd w:val="clear" w:color="auto" w:fill="auto"/>
          </w:tcPr>
          <w:p w14:paraId="57A7AC05" w14:textId="77777777" w:rsidR="004C0E95" w:rsidRPr="002646B9" w:rsidRDefault="004C0E95" w:rsidP="004C0E95">
            <w:pPr>
              <w:jc w:val="center"/>
              <w:rPr>
                <w:b/>
              </w:rPr>
            </w:pPr>
            <w:r>
              <w:rPr>
                <w:b/>
              </w:rPr>
              <w:t>34 часа</w:t>
            </w:r>
          </w:p>
        </w:tc>
      </w:tr>
    </w:tbl>
    <w:p w14:paraId="29B615B3" w14:textId="77777777" w:rsidR="004C0E95" w:rsidRDefault="004C0E95" w:rsidP="00D86AED">
      <w:pPr>
        <w:jc w:val="both"/>
        <w:rPr>
          <w:szCs w:val="28"/>
        </w:rPr>
      </w:pPr>
    </w:p>
    <w:p w14:paraId="496B4ACB" w14:textId="77777777" w:rsidR="00752814" w:rsidRPr="00B60D30" w:rsidRDefault="00752814" w:rsidP="0024603A">
      <w:pPr>
        <w:ind w:firstLine="567"/>
        <w:jc w:val="both"/>
        <w:rPr>
          <w:szCs w:val="28"/>
        </w:rPr>
      </w:pPr>
      <w:r w:rsidRPr="00B60D30">
        <w:rPr>
          <w:szCs w:val="28"/>
        </w:rPr>
        <w:t>Программа «Изобразительное искусство» предусматривает чередование индивидуального практического творчества и коллективной творческой работы, освоение учениками различных художественных материалов (гуашь, акварель, пластилин, мелки, и т. д.), постоянную смену художественных материалов.</w:t>
      </w:r>
    </w:p>
    <w:p w14:paraId="342134A0" w14:textId="77777777" w:rsidR="00752814" w:rsidRPr="00B60D30" w:rsidRDefault="00752814" w:rsidP="0024603A">
      <w:pPr>
        <w:ind w:firstLine="567"/>
        <w:jc w:val="both"/>
        <w:rPr>
          <w:szCs w:val="28"/>
        </w:rPr>
      </w:pPr>
      <w:r w:rsidRPr="00B60D30">
        <w:rPr>
          <w:szCs w:val="28"/>
        </w:rPr>
        <w:t>Практическая творческая работа с целью овладения практическими умениями и навыками представлена в следующих направлениях:</w:t>
      </w:r>
    </w:p>
    <w:p w14:paraId="78ECA0A8" w14:textId="77777777" w:rsidR="00752814" w:rsidRPr="00B60D30" w:rsidRDefault="00752814" w:rsidP="0024603A">
      <w:pPr>
        <w:numPr>
          <w:ilvl w:val="0"/>
          <w:numId w:val="1"/>
        </w:numPr>
        <w:tabs>
          <w:tab w:val="clear" w:pos="1140"/>
        </w:tabs>
        <w:ind w:left="426" w:hanging="284"/>
        <w:jc w:val="both"/>
        <w:rPr>
          <w:i/>
          <w:szCs w:val="28"/>
        </w:rPr>
      </w:pPr>
      <w:r w:rsidRPr="00B60D30">
        <w:rPr>
          <w:szCs w:val="28"/>
        </w:rPr>
        <w:t>использование различных художественных материалов, приёмов и техник;</w:t>
      </w:r>
    </w:p>
    <w:p w14:paraId="28DC58A0" w14:textId="77777777" w:rsidR="00752814" w:rsidRPr="00B60D30" w:rsidRDefault="00594975" w:rsidP="0024603A">
      <w:pPr>
        <w:numPr>
          <w:ilvl w:val="0"/>
          <w:numId w:val="1"/>
        </w:numPr>
        <w:tabs>
          <w:tab w:val="clear" w:pos="1140"/>
        </w:tabs>
        <w:ind w:left="426" w:hanging="284"/>
        <w:jc w:val="both"/>
        <w:rPr>
          <w:szCs w:val="28"/>
        </w:rPr>
      </w:pPr>
      <w:r>
        <w:rPr>
          <w:szCs w:val="28"/>
        </w:rPr>
        <w:t xml:space="preserve">изображение предметного мира, </w:t>
      </w:r>
      <w:r w:rsidR="00752814" w:rsidRPr="00B60D30">
        <w:rPr>
          <w:szCs w:val="28"/>
        </w:rPr>
        <w:t>природы и человека в процессе работы с натуры, по памяти, по представлению и на основе фантазии;</w:t>
      </w:r>
    </w:p>
    <w:p w14:paraId="2840B4E3" w14:textId="77777777" w:rsidR="00752814" w:rsidRPr="00B60D30" w:rsidRDefault="00752814" w:rsidP="0024603A">
      <w:pPr>
        <w:numPr>
          <w:ilvl w:val="0"/>
          <w:numId w:val="1"/>
        </w:numPr>
        <w:tabs>
          <w:tab w:val="clear" w:pos="1140"/>
        </w:tabs>
        <w:ind w:left="426" w:hanging="284"/>
        <w:jc w:val="both"/>
        <w:rPr>
          <w:szCs w:val="28"/>
        </w:rPr>
      </w:pPr>
      <w:r w:rsidRPr="00B60D30">
        <w:rPr>
          <w:szCs w:val="28"/>
        </w:rPr>
        <w:t>передача характера, эмоционального состояния и своего отношения к природе, человеку, обществу;</w:t>
      </w:r>
    </w:p>
    <w:p w14:paraId="55683C3C" w14:textId="77777777" w:rsidR="00752814" w:rsidRPr="00B60D30" w:rsidRDefault="00752814" w:rsidP="0024603A">
      <w:pPr>
        <w:numPr>
          <w:ilvl w:val="0"/>
          <w:numId w:val="1"/>
        </w:numPr>
        <w:tabs>
          <w:tab w:val="clear" w:pos="1140"/>
        </w:tabs>
        <w:ind w:left="426" w:hanging="284"/>
        <w:jc w:val="both"/>
        <w:rPr>
          <w:szCs w:val="28"/>
        </w:rPr>
      </w:pPr>
      <w:r w:rsidRPr="00B60D30">
        <w:rPr>
          <w:szCs w:val="28"/>
        </w:rPr>
        <w:t>выражение настроения художественными средствами;</w:t>
      </w:r>
    </w:p>
    <w:p w14:paraId="1ADBA67C" w14:textId="77777777" w:rsidR="00752814" w:rsidRPr="00B60D30" w:rsidRDefault="00752814" w:rsidP="0024603A">
      <w:pPr>
        <w:numPr>
          <w:ilvl w:val="0"/>
          <w:numId w:val="1"/>
        </w:numPr>
        <w:tabs>
          <w:tab w:val="clear" w:pos="1140"/>
        </w:tabs>
        <w:ind w:left="426" w:hanging="284"/>
        <w:jc w:val="both"/>
        <w:rPr>
          <w:szCs w:val="28"/>
        </w:rPr>
      </w:pPr>
      <w:r w:rsidRPr="00B60D30">
        <w:rPr>
          <w:szCs w:val="28"/>
        </w:rPr>
        <w:t>компоновка на плоскости листа и в объёме задуманного художественного образа;</w:t>
      </w:r>
    </w:p>
    <w:p w14:paraId="778EB0F8" w14:textId="77777777" w:rsidR="00752814" w:rsidRPr="00B60D30" w:rsidRDefault="00752814" w:rsidP="0024603A">
      <w:pPr>
        <w:numPr>
          <w:ilvl w:val="0"/>
          <w:numId w:val="1"/>
        </w:numPr>
        <w:tabs>
          <w:tab w:val="clear" w:pos="1140"/>
        </w:tabs>
        <w:ind w:left="426" w:hanging="284"/>
        <w:jc w:val="both"/>
        <w:rPr>
          <w:szCs w:val="28"/>
        </w:rPr>
      </w:pPr>
      <w:r w:rsidRPr="00B60D30">
        <w:rPr>
          <w:szCs w:val="28"/>
        </w:rPr>
        <w:t xml:space="preserve">использование в художественно-творческой деятельности основ </w:t>
      </w:r>
      <w:proofErr w:type="spellStart"/>
      <w:r w:rsidRPr="00B60D30">
        <w:rPr>
          <w:szCs w:val="28"/>
        </w:rPr>
        <w:t>цветоведения</w:t>
      </w:r>
      <w:proofErr w:type="spellEnd"/>
      <w:r w:rsidRPr="00B60D30">
        <w:rPr>
          <w:szCs w:val="28"/>
        </w:rPr>
        <w:t>;</w:t>
      </w:r>
    </w:p>
    <w:p w14:paraId="382816B3" w14:textId="77777777" w:rsidR="00752814" w:rsidRPr="00B60D30" w:rsidRDefault="00752814" w:rsidP="0024603A">
      <w:pPr>
        <w:numPr>
          <w:ilvl w:val="0"/>
          <w:numId w:val="1"/>
        </w:numPr>
        <w:tabs>
          <w:tab w:val="clear" w:pos="1140"/>
        </w:tabs>
        <w:ind w:left="426" w:hanging="284"/>
        <w:jc w:val="both"/>
        <w:rPr>
          <w:szCs w:val="28"/>
        </w:rPr>
      </w:pPr>
      <w:r w:rsidRPr="00B60D30">
        <w:rPr>
          <w:szCs w:val="28"/>
        </w:rPr>
        <w:t>использование знаний графической грамоты;</w:t>
      </w:r>
    </w:p>
    <w:p w14:paraId="74FBAD90" w14:textId="77777777" w:rsidR="00752814" w:rsidRPr="00B60D30" w:rsidRDefault="00752814" w:rsidP="0024603A">
      <w:pPr>
        <w:numPr>
          <w:ilvl w:val="0"/>
          <w:numId w:val="1"/>
        </w:numPr>
        <w:tabs>
          <w:tab w:val="clear" w:pos="1140"/>
        </w:tabs>
        <w:ind w:left="426" w:hanging="284"/>
        <w:jc w:val="both"/>
        <w:rPr>
          <w:szCs w:val="28"/>
        </w:rPr>
      </w:pPr>
      <w:r w:rsidRPr="00B60D30">
        <w:rPr>
          <w:szCs w:val="28"/>
        </w:rPr>
        <w:t>использование навыков моделирования из бумаги, лепки из пластилина, навыков изображения средствами аппликации и коллажа;</w:t>
      </w:r>
    </w:p>
    <w:p w14:paraId="763E53A9" w14:textId="77777777" w:rsidR="00752814" w:rsidRPr="00B60D30" w:rsidRDefault="00752814" w:rsidP="0024603A">
      <w:pPr>
        <w:numPr>
          <w:ilvl w:val="0"/>
          <w:numId w:val="1"/>
        </w:numPr>
        <w:tabs>
          <w:tab w:val="clear" w:pos="1140"/>
        </w:tabs>
        <w:ind w:left="426" w:hanging="284"/>
        <w:jc w:val="both"/>
        <w:rPr>
          <w:szCs w:val="28"/>
        </w:rPr>
      </w:pPr>
      <w:r w:rsidRPr="00B60D30">
        <w:rPr>
          <w:szCs w:val="28"/>
        </w:rPr>
        <w:t>передача в творческих работах особенностей художественной культуры разных (знакомых по урокам) народов, особенностей понимания ими красоты природы, человека, народных традиций;</w:t>
      </w:r>
    </w:p>
    <w:p w14:paraId="501C7F64" w14:textId="77777777" w:rsidR="00752814" w:rsidRPr="00B60D30" w:rsidRDefault="00752814" w:rsidP="0024603A">
      <w:pPr>
        <w:numPr>
          <w:ilvl w:val="0"/>
          <w:numId w:val="1"/>
        </w:numPr>
        <w:tabs>
          <w:tab w:val="clear" w:pos="1140"/>
        </w:tabs>
        <w:ind w:left="426" w:hanging="284"/>
        <w:jc w:val="both"/>
        <w:rPr>
          <w:szCs w:val="28"/>
        </w:rPr>
      </w:pPr>
      <w:r w:rsidRPr="00B60D30">
        <w:rPr>
          <w:szCs w:val="28"/>
        </w:rPr>
        <w:t>овладение навыками коллективной деятельности в процессе совместной работы в команде одноклассников под руководством учителя;</w:t>
      </w:r>
    </w:p>
    <w:p w14:paraId="7050090D" w14:textId="77777777" w:rsidR="00877F00" w:rsidRPr="00606398" w:rsidRDefault="00752814" w:rsidP="0024603A">
      <w:pPr>
        <w:numPr>
          <w:ilvl w:val="0"/>
          <w:numId w:val="1"/>
        </w:numPr>
        <w:tabs>
          <w:tab w:val="clear" w:pos="1140"/>
        </w:tabs>
        <w:ind w:left="426" w:hanging="284"/>
        <w:jc w:val="both"/>
        <w:rPr>
          <w:szCs w:val="28"/>
        </w:rPr>
      </w:pPr>
      <w:r w:rsidRPr="00B60D30">
        <w:rPr>
          <w:szCs w:val="28"/>
        </w:rPr>
        <w:t>сотрудничество с товарищами в процессе совместного воплощения общего замысла.</w:t>
      </w:r>
    </w:p>
    <w:p w14:paraId="49781CE0" w14:textId="77777777" w:rsidR="0024603A" w:rsidRDefault="0024603A" w:rsidP="00372A89">
      <w:pPr>
        <w:rPr>
          <w:b/>
        </w:rPr>
      </w:pPr>
    </w:p>
    <w:p w14:paraId="1FF89F9C" w14:textId="256241F1" w:rsidR="00752814" w:rsidRDefault="00752814" w:rsidP="0024603A">
      <w:pPr>
        <w:jc w:val="center"/>
        <w:rPr>
          <w:b/>
        </w:rPr>
      </w:pPr>
      <w:r w:rsidRPr="005E720F">
        <w:rPr>
          <w:b/>
        </w:rPr>
        <w:t>СОДЕРЖАНИЕ РАБОЧЕЙ ПРОГРАММЫ</w:t>
      </w:r>
      <w:r>
        <w:rPr>
          <w:b/>
        </w:rPr>
        <w:t xml:space="preserve"> </w:t>
      </w:r>
      <w:r w:rsidRPr="005E720F">
        <w:rPr>
          <w:b/>
        </w:rPr>
        <w:t>(3</w:t>
      </w:r>
      <w:r w:rsidR="00DF0FD9">
        <w:rPr>
          <w:b/>
        </w:rPr>
        <w:t>4</w:t>
      </w:r>
      <w:r w:rsidR="00804598">
        <w:rPr>
          <w:b/>
        </w:rPr>
        <w:t xml:space="preserve"> </w:t>
      </w:r>
      <w:r w:rsidRPr="005E720F">
        <w:rPr>
          <w:b/>
        </w:rPr>
        <w:t>ч)</w:t>
      </w:r>
    </w:p>
    <w:p w14:paraId="200FDC2C" w14:textId="77777777" w:rsidR="0024603A" w:rsidRPr="00606398" w:rsidRDefault="0024603A" w:rsidP="0024603A">
      <w:pPr>
        <w:jc w:val="center"/>
        <w:rPr>
          <w:b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109"/>
        <w:gridCol w:w="2904"/>
        <w:gridCol w:w="4228"/>
      </w:tblGrid>
      <w:tr w:rsidR="00752814" w:rsidRPr="005E720F" w14:paraId="2A55C8BF" w14:textId="77777777" w:rsidTr="00D86AED">
        <w:tc>
          <w:tcPr>
            <w:tcW w:w="540" w:type="dxa"/>
            <w:shd w:val="clear" w:color="auto" w:fill="auto"/>
          </w:tcPr>
          <w:p w14:paraId="1B7E35D0" w14:textId="77777777" w:rsidR="00752814" w:rsidRPr="005E720F" w:rsidRDefault="00752814" w:rsidP="0024603A">
            <w:pPr>
              <w:jc w:val="center"/>
            </w:pPr>
            <w:r w:rsidRPr="005E720F">
              <w:t>№</w:t>
            </w:r>
          </w:p>
          <w:p w14:paraId="53E33E62" w14:textId="77777777" w:rsidR="00752814" w:rsidRPr="005E720F" w:rsidRDefault="00752814" w:rsidP="0024603A">
            <w:pPr>
              <w:jc w:val="center"/>
            </w:pPr>
            <w:r w:rsidRPr="005E720F">
              <w:t>п/п</w:t>
            </w:r>
          </w:p>
        </w:tc>
        <w:tc>
          <w:tcPr>
            <w:tcW w:w="2109" w:type="dxa"/>
            <w:shd w:val="clear" w:color="auto" w:fill="auto"/>
          </w:tcPr>
          <w:p w14:paraId="4FDD1CED" w14:textId="77777777" w:rsidR="00752814" w:rsidRPr="005E720F" w:rsidRDefault="00752814" w:rsidP="0024603A">
            <w:pPr>
              <w:jc w:val="center"/>
            </w:pPr>
            <w:r w:rsidRPr="005E720F">
              <w:t>Наименование разделов/</w:t>
            </w:r>
          </w:p>
          <w:p w14:paraId="70AB9C71" w14:textId="77777777" w:rsidR="00752814" w:rsidRPr="005E720F" w:rsidRDefault="009E13A3" w:rsidP="0024603A">
            <w:pPr>
              <w:jc w:val="center"/>
            </w:pPr>
            <w:r w:rsidRPr="005E720F">
              <w:t xml:space="preserve">количество </w:t>
            </w:r>
            <w:r w:rsidR="00752814" w:rsidRPr="005E720F">
              <w:t>час</w:t>
            </w:r>
            <w:r>
              <w:t>ов</w:t>
            </w:r>
          </w:p>
        </w:tc>
        <w:tc>
          <w:tcPr>
            <w:tcW w:w="2904" w:type="dxa"/>
            <w:shd w:val="clear" w:color="auto" w:fill="auto"/>
          </w:tcPr>
          <w:p w14:paraId="029D8DEC" w14:textId="77777777" w:rsidR="00752814" w:rsidRPr="005E720F" w:rsidRDefault="00752814" w:rsidP="0024603A">
            <w:pPr>
              <w:jc w:val="center"/>
            </w:pPr>
            <w:r w:rsidRPr="005E720F">
              <w:t>Содержание программного материала</w:t>
            </w:r>
          </w:p>
        </w:tc>
        <w:tc>
          <w:tcPr>
            <w:tcW w:w="4228" w:type="dxa"/>
            <w:shd w:val="clear" w:color="auto" w:fill="auto"/>
          </w:tcPr>
          <w:p w14:paraId="715A3561" w14:textId="77777777" w:rsidR="00752814" w:rsidRPr="005E720F" w:rsidRDefault="00752814" w:rsidP="0024603A">
            <w:pPr>
              <w:jc w:val="center"/>
            </w:pPr>
            <w:r w:rsidRPr="005E720F">
              <w:t>Универсальные учебные</w:t>
            </w:r>
          </w:p>
          <w:p w14:paraId="2CBEAF3F" w14:textId="77777777" w:rsidR="00752814" w:rsidRPr="005E720F" w:rsidRDefault="00752814" w:rsidP="0024603A">
            <w:pPr>
              <w:jc w:val="center"/>
            </w:pPr>
            <w:r w:rsidRPr="005E720F">
              <w:t>действия</w:t>
            </w:r>
          </w:p>
        </w:tc>
      </w:tr>
      <w:tr w:rsidR="00752814" w:rsidRPr="005E720F" w14:paraId="6042ACA8" w14:textId="77777777" w:rsidTr="00D86AED">
        <w:trPr>
          <w:trHeight w:val="2888"/>
        </w:trPr>
        <w:tc>
          <w:tcPr>
            <w:tcW w:w="540" w:type="dxa"/>
            <w:shd w:val="clear" w:color="auto" w:fill="auto"/>
          </w:tcPr>
          <w:p w14:paraId="38031E74" w14:textId="77777777" w:rsidR="00752814" w:rsidRPr="005E720F" w:rsidRDefault="00752814" w:rsidP="0024603A">
            <w:pPr>
              <w:jc w:val="center"/>
            </w:pPr>
            <w:r w:rsidRPr="005E720F">
              <w:lastRenderedPageBreak/>
              <w:t>1</w:t>
            </w:r>
          </w:p>
        </w:tc>
        <w:tc>
          <w:tcPr>
            <w:tcW w:w="2109" w:type="dxa"/>
            <w:shd w:val="clear" w:color="auto" w:fill="auto"/>
          </w:tcPr>
          <w:p w14:paraId="6AB42486" w14:textId="77777777" w:rsidR="00752814" w:rsidRPr="005E720F" w:rsidRDefault="007E7665" w:rsidP="0024603A">
            <w:pPr>
              <w:jc w:val="center"/>
            </w:pPr>
            <w:r>
              <w:t>Чем и как работает художник?</w:t>
            </w:r>
          </w:p>
          <w:p w14:paraId="1BEA2776" w14:textId="77777777" w:rsidR="00752814" w:rsidRPr="005E720F" w:rsidRDefault="00752814" w:rsidP="0024603A">
            <w:pPr>
              <w:jc w:val="center"/>
            </w:pPr>
            <w:r w:rsidRPr="005E720F">
              <w:t>(8 ч)</w:t>
            </w:r>
          </w:p>
        </w:tc>
        <w:tc>
          <w:tcPr>
            <w:tcW w:w="2904" w:type="dxa"/>
            <w:shd w:val="clear" w:color="auto" w:fill="auto"/>
          </w:tcPr>
          <w:p w14:paraId="00F89A3C" w14:textId="77777777" w:rsidR="00752814" w:rsidRPr="005E720F" w:rsidRDefault="00752814" w:rsidP="0024603A">
            <w:r w:rsidRPr="005E720F">
              <w:t>Выразительные возможности через краски, аппликацию, графические материалы, бумагу. Выразительность материалов при работе в объёме.</w:t>
            </w:r>
          </w:p>
        </w:tc>
        <w:tc>
          <w:tcPr>
            <w:tcW w:w="4228" w:type="dxa"/>
            <w:shd w:val="clear" w:color="auto" w:fill="auto"/>
          </w:tcPr>
          <w:p w14:paraId="5C41A465" w14:textId="77777777" w:rsidR="009E13A3" w:rsidRDefault="00752814" w:rsidP="0024603A">
            <w:r w:rsidRPr="002646B9">
              <w:rPr>
                <w:b/>
                <w:i/>
              </w:rPr>
              <w:t>Осуществлять</w:t>
            </w:r>
            <w:r w:rsidRPr="005E720F">
              <w:t xml:space="preserve"> поиск необходимой информации для выполнения школьных заданий с исп</w:t>
            </w:r>
            <w:r w:rsidR="009E13A3">
              <w:t>ользованием учебной литературы;</w:t>
            </w:r>
          </w:p>
          <w:p w14:paraId="5D4CA429" w14:textId="77777777" w:rsidR="00752814" w:rsidRPr="005E720F" w:rsidRDefault="00752814" w:rsidP="0024603A">
            <w:r w:rsidRPr="002646B9">
              <w:rPr>
                <w:b/>
                <w:i/>
              </w:rPr>
              <w:t>овладевать</w:t>
            </w:r>
            <w:r w:rsidRPr="005E720F">
              <w:t xml:space="preserve"> основами языка живописи, графики, скульптуры, декоративно-прикладного искусства, художественного конструирования.</w:t>
            </w:r>
          </w:p>
        </w:tc>
      </w:tr>
      <w:tr w:rsidR="00752814" w:rsidRPr="005E720F" w14:paraId="27A12605" w14:textId="77777777" w:rsidTr="00D86AED">
        <w:trPr>
          <w:trHeight w:val="2675"/>
        </w:trPr>
        <w:tc>
          <w:tcPr>
            <w:tcW w:w="540" w:type="dxa"/>
            <w:shd w:val="clear" w:color="auto" w:fill="auto"/>
          </w:tcPr>
          <w:p w14:paraId="78E69B38" w14:textId="77777777" w:rsidR="00752814" w:rsidRPr="005E720F" w:rsidRDefault="00752814" w:rsidP="0024603A">
            <w:pPr>
              <w:jc w:val="center"/>
            </w:pPr>
            <w:r w:rsidRPr="005E720F">
              <w:t>2</w:t>
            </w:r>
          </w:p>
        </w:tc>
        <w:tc>
          <w:tcPr>
            <w:tcW w:w="2109" w:type="dxa"/>
            <w:shd w:val="clear" w:color="auto" w:fill="auto"/>
          </w:tcPr>
          <w:p w14:paraId="41DDACA7" w14:textId="77777777" w:rsidR="00752814" w:rsidRPr="005E720F" w:rsidRDefault="009E13A3" w:rsidP="0024603A">
            <w:pPr>
              <w:jc w:val="center"/>
            </w:pPr>
            <w:r>
              <w:t>Реальность и фантазия.</w:t>
            </w:r>
          </w:p>
          <w:p w14:paraId="70355F80" w14:textId="77777777" w:rsidR="00752814" w:rsidRPr="005E720F" w:rsidRDefault="00752814" w:rsidP="0024603A">
            <w:pPr>
              <w:jc w:val="center"/>
            </w:pPr>
            <w:r w:rsidRPr="005E720F">
              <w:t>(7 ч)</w:t>
            </w:r>
          </w:p>
        </w:tc>
        <w:tc>
          <w:tcPr>
            <w:tcW w:w="2904" w:type="dxa"/>
            <w:shd w:val="clear" w:color="auto" w:fill="auto"/>
          </w:tcPr>
          <w:p w14:paraId="4A9DB3BA" w14:textId="77777777" w:rsidR="00752814" w:rsidRPr="005E720F" w:rsidRDefault="00752814" w:rsidP="0024603A">
            <w:r w:rsidRPr="005E720F">
              <w:t>Формирование художественных представлений через изображение реальности и фантазии. Украшение реальности и фантазии. Постройка реальности и фантазии.</w:t>
            </w:r>
          </w:p>
        </w:tc>
        <w:tc>
          <w:tcPr>
            <w:tcW w:w="4228" w:type="dxa"/>
            <w:shd w:val="clear" w:color="auto" w:fill="auto"/>
          </w:tcPr>
          <w:p w14:paraId="1F04B4B9" w14:textId="77777777" w:rsidR="009E13A3" w:rsidRDefault="00752814" w:rsidP="0024603A">
            <w:r w:rsidRPr="002646B9">
              <w:rPr>
                <w:b/>
                <w:i/>
              </w:rPr>
              <w:t xml:space="preserve">Понимать </w:t>
            </w:r>
            <w:r w:rsidRPr="005E720F">
              <w:t>условность и субъект</w:t>
            </w:r>
            <w:r w:rsidR="009E13A3">
              <w:t>ивность художественного образа.</w:t>
            </w:r>
          </w:p>
          <w:p w14:paraId="1295E1FF" w14:textId="77777777" w:rsidR="009E13A3" w:rsidRDefault="00752814" w:rsidP="0024603A">
            <w:r w:rsidRPr="002646B9">
              <w:rPr>
                <w:b/>
                <w:i/>
              </w:rPr>
              <w:t>Различать</w:t>
            </w:r>
            <w:r w:rsidRPr="005E720F">
              <w:t xml:space="preserve"> объекты и явления реальной жизни и их образы, выраженные в произведени</w:t>
            </w:r>
            <w:r w:rsidR="009E13A3">
              <w:t>и искусства, объяснять разницу.</w:t>
            </w:r>
          </w:p>
          <w:p w14:paraId="1B0B9D60" w14:textId="77777777" w:rsidR="00752814" w:rsidRPr="005E720F" w:rsidRDefault="00752814" w:rsidP="0024603A">
            <w:r w:rsidRPr="002646B9">
              <w:rPr>
                <w:b/>
                <w:i/>
              </w:rPr>
              <w:t>Выполнять</w:t>
            </w:r>
            <w:r w:rsidRPr="005E720F">
              <w:t xml:space="preserve"> учебные действия в материализованной форме.</w:t>
            </w:r>
          </w:p>
        </w:tc>
      </w:tr>
      <w:tr w:rsidR="00752814" w:rsidRPr="005E720F" w14:paraId="2235D5D9" w14:textId="77777777" w:rsidTr="00D86AED">
        <w:trPr>
          <w:trHeight w:val="3727"/>
        </w:trPr>
        <w:tc>
          <w:tcPr>
            <w:tcW w:w="540" w:type="dxa"/>
            <w:shd w:val="clear" w:color="auto" w:fill="auto"/>
          </w:tcPr>
          <w:p w14:paraId="6C3C65DB" w14:textId="77777777" w:rsidR="00752814" w:rsidRPr="005E720F" w:rsidRDefault="00752814" w:rsidP="0024603A">
            <w:pPr>
              <w:jc w:val="center"/>
            </w:pPr>
            <w:r w:rsidRPr="005E720F">
              <w:t>3</w:t>
            </w:r>
          </w:p>
        </w:tc>
        <w:tc>
          <w:tcPr>
            <w:tcW w:w="2109" w:type="dxa"/>
            <w:shd w:val="clear" w:color="auto" w:fill="auto"/>
          </w:tcPr>
          <w:p w14:paraId="641C6CCE" w14:textId="77777777" w:rsidR="00752814" w:rsidRPr="005E720F" w:rsidRDefault="007E7665" w:rsidP="0024603A">
            <w:pPr>
              <w:jc w:val="center"/>
            </w:pPr>
            <w:r>
              <w:t>О чём говорит искусство?</w:t>
            </w:r>
          </w:p>
          <w:p w14:paraId="31870A8E" w14:textId="77777777" w:rsidR="00752814" w:rsidRPr="005E720F" w:rsidRDefault="00752814" w:rsidP="0024603A">
            <w:pPr>
              <w:jc w:val="center"/>
            </w:pPr>
            <w:r w:rsidRPr="005E720F">
              <w:t>(</w:t>
            </w:r>
            <w:r w:rsidR="00E2799E">
              <w:t>9</w:t>
            </w:r>
            <w:r w:rsidRPr="005E720F">
              <w:t xml:space="preserve"> ч)</w:t>
            </w:r>
          </w:p>
        </w:tc>
        <w:tc>
          <w:tcPr>
            <w:tcW w:w="2904" w:type="dxa"/>
            <w:shd w:val="clear" w:color="auto" w:fill="auto"/>
          </w:tcPr>
          <w:p w14:paraId="24ACBCC2" w14:textId="77777777" w:rsidR="00752814" w:rsidRPr="005E720F" w:rsidRDefault="00752814" w:rsidP="0024603A">
            <w:r w:rsidRPr="005E720F">
              <w:t>Выражение характера в изображении животных, мужского образа, женского образа. Образ человека и его характера, выраженный в объёме. Изображение природы в разных состояниях. Выражение характера и намерений человека через украшение.</w:t>
            </w:r>
          </w:p>
        </w:tc>
        <w:tc>
          <w:tcPr>
            <w:tcW w:w="4228" w:type="dxa"/>
            <w:shd w:val="clear" w:color="auto" w:fill="auto"/>
          </w:tcPr>
          <w:p w14:paraId="11D229C8" w14:textId="77777777" w:rsidR="009E13A3" w:rsidRDefault="00752814" w:rsidP="0024603A">
            <w:r w:rsidRPr="002646B9">
              <w:rPr>
                <w:b/>
                <w:i/>
              </w:rPr>
              <w:t>Эмоционально откликаться</w:t>
            </w:r>
            <w:r w:rsidRPr="005E720F">
              <w:t xml:space="preserve"> на образы персонажей произведений искусства, пробуждение чувств печали, сострадания, радости, героизма, бескор</w:t>
            </w:r>
            <w:r w:rsidR="009E13A3">
              <w:t>ыстия, отвращения, ужаса и т.д.</w:t>
            </w:r>
          </w:p>
          <w:p w14:paraId="4699A630" w14:textId="77777777" w:rsidR="009E13A3" w:rsidRDefault="00752814" w:rsidP="0024603A">
            <w:r w:rsidRPr="002646B9">
              <w:rPr>
                <w:b/>
                <w:i/>
              </w:rPr>
              <w:t>Передавать</w:t>
            </w:r>
            <w:r w:rsidRPr="005E720F">
              <w:t xml:space="preserve"> характерные черты внешнего облика, одежды, украшений, от</w:t>
            </w:r>
            <w:r w:rsidR="009E13A3">
              <w:t>ражающие обычаи разных народов.</w:t>
            </w:r>
          </w:p>
          <w:p w14:paraId="0F8952B0" w14:textId="77777777" w:rsidR="00752814" w:rsidRPr="005E720F" w:rsidRDefault="00752814" w:rsidP="0024603A">
            <w:r w:rsidRPr="002646B9">
              <w:rPr>
                <w:b/>
                <w:i/>
              </w:rPr>
              <w:t>Передавать</w:t>
            </w:r>
            <w:r w:rsidRPr="005E720F">
              <w:t xml:space="preserve"> с помощью цвета характер и эмоциональное состояние природы, персонажа.</w:t>
            </w:r>
          </w:p>
        </w:tc>
      </w:tr>
      <w:tr w:rsidR="00752814" w:rsidRPr="005E720F" w14:paraId="37DDF813" w14:textId="77777777" w:rsidTr="00D86AED">
        <w:trPr>
          <w:trHeight w:val="2378"/>
        </w:trPr>
        <w:tc>
          <w:tcPr>
            <w:tcW w:w="540" w:type="dxa"/>
            <w:shd w:val="clear" w:color="auto" w:fill="auto"/>
          </w:tcPr>
          <w:p w14:paraId="0659AA3F" w14:textId="77777777" w:rsidR="00752814" w:rsidRPr="005E720F" w:rsidRDefault="00752814" w:rsidP="0024603A">
            <w:pPr>
              <w:jc w:val="center"/>
            </w:pPr>
            <w:r w:rsidRPr="005E720F">
              <w:t>4</w:t>
            </w:r>
          </w:p>
        </w:tc>
        <w:tc>
          <w:tcPr>
            <w:tcW w:w="2109" w:type="dxa"/>
            <w:shd w:val="clear" w:color="auto" w:fill="auto"/>
          </w:tcPr>
          <w:p w14:paraId="38E4E025" w14:textId="77777777" w:rsidR="009E13A3" w:rsidRPr="005E720F" w:rsidRDefault="00752814" w:rsidP="0024603A">
            <w:pPr>
              <w:jc w:val="center"/>
            </w:pPr>
            <w:r w:rsidRPr="005E720F">
              <w:t xml:space="preserve">Как говорит </w:t>
            </w:r>
            <w:r w:rsidR="007E7665">
              <w:t>искусство?</w:t>
            </w:r>
          </w:p>
          <w:p w14:paraId="3F77BA31" w14:textId="77777777" w:rsidR="00752814" w:rsidRPr="005E720F" w:rsidRDefault="00752814" w:rsidP="0024603A">
            <w:pPr>
              <w:jc w:val="center"/>
            </w:pPr>
            <w:r w:rsidRPr="005E720F">
              <w:t>(</w:t>
            </w:r>
            <w:r w:rsidR="00E2799E">
              <w:t>10</w:t>
            </w:r>
            <w:r w:rsidRPr="005E720F">
              <w:t xml:space="preserve"> ч)</w:t>
            </w:r>
          </w:p>
        </w:tc>
        <w:tc>
          <w:tcPr>
            <w:tcW w:w="2904" w:type="dxa"/>
            <w:shd w:val="clear" w:color="auto" w:fill="auto"/>
          </w:tcPr>
          <w:p w14:paraId="6F2EBFF7" w14:textId="77777777" w:rsidR="00752814" w:rsidRPr="005E720F" w:rsidRDefault="00752814" w:rsidP="0024603A">
            <w:r w:rsidRPr="005E720F">
              <w:t>Цвет как средство выражения. Линия как средство выражения. Ритм как средство выражения. Пропорции.</w:t>
            </w:r>
          </w:p>
        </w:tc>
        <w:tc>
          <w:tcPr>
            <w:tcW w:w="4228" w:type="dxa"/>
            <w:shd w:val="clear" w:color="auto" w:fill="auto"/>
          </w:tcPr>
          <w:p w14:paraId="6F876296" w14:textId="77777777" w:rsidR="00752814" w:rsidRPr="005E720F" w:rsidRDefault="00752814" w:rsidP="0024603A">
            <w:r w:rsidRPr="002646B9">
              <w:rPr>
                <w:b/>
                <w:i/>
              </w:rPr>
              <w:t>Различать</w:t>
            </w:r>
            <w:r w:rsidRPr="005E720F">
              <w:t xml:space="preserve"> основные тёплые и холодные цвета. Передавать с помощью ритма движение и эмоциональное содержание в композиции на плоскости. </w:t>
            </w:r>
            <w:r w:rsidRPr="002646B9">
              <w:rPr>
                <w:b/>
                <w:i/>
              </w:rPr>
              <w:t xml:space="preserve">Создавать </w:t>
            </w:r>
            <w:r w:rsidRPr="005E720F">
              <w:t>элементарные композиции на заданную тему, используя средства выражения.</w:t>
            </w:r>
          </w:p>
        </w:tc>
      </w:tr>
      <w:tr w:rsidR="00752814" w:rsidRPr="005E720F" w14:paraId="493D3588" w14:textId="77777777" w:rsidTr="00D86AED">
        <w:tc>
          <w:tcPr>
            <w:tcW w:w="540" w:type="dxa"/>
            <w:shd w:val="clear" w:color="auto" w:fill="auto"/>
          </w:tcPr>
          <w:p w14:paraId="5982B3D0" w14:textId="77777777" w:rsidR="00752814" w:rsidRPr="005E720F" w:rsidRDefault="00752814" w:rsidP="0024603A">
            <w:pPr>
              <w:jc w:val="center"/>
            </w:pPr>
            <w:r w:rsidRPr="005E720F">
              <w:t>5</w:t>
            </w:r>
          </w:p>
        </w:tc>
        <w:tc>
          <w:tcPr>
            <w:tcW w:w="2109" w:type="dxa"/>
            <w:shd w:val="clear" w:color="auto" w:fill="auto"/>
          </w:tcPr>
          <w:p w14:paraId="06391446" w14:textId="77777777" w:rsidR="009E13A3" w:rsidRDefault="009E13A3" w:rsidP="0024603A">
            <w:pPr>
              <w:jc w:val="center"/>
            </w:pPr>
            <w:r>
              <w:t>Резерв.</w:t>
            </w:r>
          </w:p>
          <w:p w14:paraId="56CB6F82" w14:textId="77777777" w:rsidR="00752814" w:rsidRPr="005E720F" w:rsidRDefault="00752814" w:rsidP="0024603A">
            <w:pPr>
              <w:jc w:val="center"/>
            </w:pPr>
            <w:r w:rsidRPr="005E720F">
              <w:t>(3 ч)</w:t>
            </w:r>
          </w:p>
        </w:tc>
        <w:tc>
          <w:tcPr>
            <w:tcW w:w="2904" w:type="dxa"/>
            <w:shd w:val="clear" w:color="auto" w:fill="auto"/>
          </w:tcPr>
          <w:p w14:paraId="5581C343" w14:textId="77777777" w:rsidR="00752814" w:rsidRPr="005E720F" w:rsidRDefault="00752814" w:rsidP="0024603A">
            <w:pPr>
              <w:jc w:val="center"/>
            </w:pPr>
          </w:p>
        </w:tc>
        <w:tc>
          <w:tcPr>
            <w:tcW w:w="4228" w:type="dxa"/>
            <w:shd w:val="clear" w:color="auto" w:fill="auto"/>
          </w:tcPr>
          <w:p w14:paraId="6E2CD6E6" w14:textId="77777777" w:rsidR="00752814" w:rsidRPr="005E720F" w:rsidRDefault="00752814" w:rsidP="0024603A">
            <w:pPr>
              <w:jc w:val="center"/>
            </w:pPr>
          </w:p>
        </w:tc>
      </w:tr>
    </w:tbl>
    <w:p w14:paraId="4C3B8589" w14:textId="77777777" w:rsidR="00752814" w:rsidRDefault="00752814" w:rsidP="0024603A">
      <w:pPr>
        <w:jc w:val="both"/>
      </w:pPr>
    </w:p>
    <w:p w14:paraId="227EBE86" w14:textId="77777777" w:rsidR="00752814" w:rsidRPr="009E13A3" w:rsidRDefault="00752814" w:rsidP="0024603A">
      <w:pPr>
        <w:jc w:val="center"/>
        <w:rPr>
          <w:b/>
          <w:szCs w:val="28"/>
        </w:rPr>
      </w:pPr>
      <w:r w:rsidRPr="009E13A3">
        <w:rPr>
          <w:b/>
          <w:szCs w:val="28"/>
        </w:rPr>
        <w:t>ТРЕБОВАНИЯ К УРОВНЮ ПОДГОТОВКИ ОБУЧАЮЩИХСЯ</w:t>
      </w:r>
    </w:p>
    <w:p w14:paraId="735FE7C7" w14:textId="77777777" w:rsidR="00877F00" w:rsidRDefault="00877F00" w:rsidP="0024603A">
      <w:pPr>
        <w:ind w:firstLine="567"/>
        <w:jc w:val="both"/>
      </w:pPr>
    </w:p>
    <w:p w14:paraId="414BB9F9" w14:textId="77777777" w:rsidR="00752814" w:rsidRPr="009E13A3" w:rsidRDefault="00752814" w:rsidP="0024603A">
      <w:pPr>
        <w:ind w:firstLine="567"/>
        <w:jc w:val="both"/>
        <w:rPr>
          <w:szCs w:val="28"/>
        </w:rPr>
      </w:pPr>
      <w:r w:rsidRPr="009E13A3">
        <w:rPr>
          <w:szCs w:val="28"/>
        </w:rPr>
        <w:t xml:space="preserve">В результате изучения изобразительного искусства второклассник </w:t>
      </w:r>
      <w:r w:rsidRPr="009E13A3">
        <w:rPr>
          <w:b/>
          <w:szCs w:val="28"/>
        </w:rPr>
        <w:t>научится</w:t>
      </w:r>
      <w:r w:rsidRPr="009E13A3">
        <w:rPr>
          <w:szCs w:val="28"/>
        </w:rPr>
        <w:t>:</w:t>
      </w:r>
    </w:p>
    <w:p w14:paraId="112A68E4" w14:textId="77777777" w:rsidR="00752814" w:rsidRPr="009E13A3" w:rsidRDefault="00752814" w:rsidP="0024603A">
      <w:pPr>
        <w:numPr>
          <w:ilvl w:val="0"/>
          <w:numId w:val="8"/>
        </w:numPr>
        <w:tabs>
          <w:tab w:val="clear" w:pos="1077"/>
          <w:tab w:val="num" w:pos="851"/>
        </w:tabs>
        <w:ind w:left="567" w:hanging="283"/>
        <w:jc w:val="both"/>
        <w:rPr>
          <w:szCs w:val="28"/>
        </w:rPr>
      </w:pPr>
      <w:r w:rsidRPr="009E13A3">
        <w:rPr>
          <w:szCs w:val="28"/>
        </w:rPr>
        <w:t>понимать, что такое деятельность художника (что может изображать художник – предметы, людей, события; с помощью каких материалов изображает художник – бумага, холст, картон, карандаш, кисть, краски и пр.);</w:t>
      </w:r>
    </w:p>
    <w:p w14:paraId="2306A7BB" w14:textId="77777777" w:rsidR="00752814" w:rsidRPr="009E13A3" w:rsidRDefault="00752814" w:rsidP="0024603A">
      <w:pPr>
        <w:numPr>
          <w:ilvl w:val="0"/>
          <w:numId w:val="8"/>
        </w:numPr>
        <w:tabs>
          <w:tab w:val="clear" w:pos="1077"/>
          <w:tab w:val="num" w:pos="851"/>
        </w:tabs>
        <w:ind w:left="567" w:hanging="283"/>
        <w:jc w:val="both"/>
        <w:rPr>
          <w:szCs w:val="28"/>
        </w:rPr>
      </w:pPr>
      <w:r w:rsidRPr="009E13A3">
        <w:rPr>
          <w:szCs w:val="28"/>
        </w:rPr>
        <w:lastRenderedPageBreak/>
        <w:t>узнавать основные жанры (натюрморт, пейзаж, анималистический жанр, портрет) и виды произведений (живопись, графика, скульптура, декоративно-прикладное искусство и архитектура) изобразительного искусства;</w:t>
      </w:r>
    </w:p>
    <w:p w14:paraId="515D6D8D" w14:textId="77777777" w:rsidR="00752814" w:rsidRPr="009E13A3" w:rsidRDefault="00752814" w:rsidP="0024603A">
      <w:pPr>
        <w:numPr>
          <w:ilvl w:val="0"/>
          <w:numId w:val="8"/>
        </w:numPr>
        <w:tabs>
          <w:tab w:val="clear" w:pos="1077"/>
          <w:tab w:val="num" w:pos="851"/>
        </w:tabs>
        <w:ind w:left="567" w:hanging="283"/>
        <w:jc w:val="both"/>
        <w:rPr>
          <w:szCs w:val="28"/>
        </w:rPr>
      </w:pPr>
      <w:r w:rsidRPr="009E13A3">
        <w:rPr>
          <w:szCs w:val="28"/>
        </w:rPr>
        <w:t>называть известные центры народных художественных ремёсел России (Хохлома, Городец, Дымково);</w:t>
      </w:r>
    </w:p>
    <w:p w14:paraId="0840920B" w14:textId="77777777" w:rsidR="00752814" w:rsidRPr="009E13A3" w:rsidRDefault="00752814" w:rsidP="0024603A">
      <w:pPr>
        <w:numPr>
          <w:ilvl w:val="0"/>
          <w:numId w:val="8"/>
        </w:numPr>
        <w:tabs>
          <w:tab w:val="clear" w:pos="1077"/>
          <w:tab w:val="num" w:pos="851"/>
        </w:tabs>
        <w:ind w:left="567" w:hanging="283"/>
        <w:jc w:val="both"/>
        <w:rPr>
          <w:szCs w:val="28"/>
        </w:rPr>
      </w:pPr>
      <w:r w:rsidRPr="009E13A3">
        <w:rPr>
          <w:szCs w:val="28"/>
        </w:rPr>
        <w:t>различать основные (красный, синий, жёлтый) и составные (оранжевый, зелёный, фиолетовый, коричневый) цвета;</w:t>
      </w:r>
    </w:p>
    <w:p w14:paraId="302F5EFA" w14:textId="77777777" w:rsidR="00752814" w:rsidRPr="009E13A3" w:rsidRDefault="00752814" w:rsidP="0024603A">
      <w:pPr>
        <w:numPr>
          <w:ilvl w:val="0"/>
          <w:numId w:val="8"/>
        </w:numPr>
        <w:tabs>
          <w:tab w:val="clear" w:pos="1077"/>
          <w:tab w:val="num" w:pos="851"/>
        </w:tabs>
        <w:ind w:left="567" w:hanging="283"/>
        <w:jc w:val="both"/>
        <w:rPr>
          <w:szCs w:val="28"/>
        </w:rPr>
      </w:pPr>
      <w:r w:rsidRPr="009E13A3">
        <w:rPr>
          <w:szCs w:val="28"/>
        </w:rPr>
        <w:t>различать тёплые (красный, жёлтый, оранжевый) и холодные (синий, голубой, фиолетовый) цвета;</w:t>
      </w:r>
    </w:p>
    <w:p w14:paraId="245B7264" w14:textId="77777777" w:rsidR="00752814" w:rsidRPr="009E13A3" w:rsidRDefault="00752814" w:rsidP="0024603A">
      <w:pPr>
        <w:numPr>
          <w:ilvl w:val="0"/>
          <w:numId w:val="8"/>
        </w:numPr>
        <w:tabs>
          <w:tab w:val="clear" w:pos="1077"/>
          <w:tab w:val="num" w:pos="851"/>
        </w:tabs>
        <w:ind w:left="567" w:hanging="283"/>
        <w:jc w:val="both"/>
        <w:rPr>
          <w:szCs w:val="28"/>
        </w:rPr>
      </w:pPr>
      <w:r w:rsidRPr="009E13A3">
        <w:rPr>
          <w:szCs w:val="28"/>
        </w:rPr>
        <w:t>узнавать отдельные произведения выдающихся отечественных и зарубежных художников, называть их авторов;</w:t>
      </w:r>
    </w:p>
    <w:p w14:paraId="63402A70" w14:textId="77777777" w:rsidR="00752814" w:rsidRPr="009E13A3" w:rsidRDefault="00752814" w:rsidP="0024603A">
      <w:pPr>
        <w:numPr>
          <w:ilvl w:val="0"/>
          <w:numId w:val="8"/>
        </w:numPr>
        <w:tabs>
          <w:tab w:val="clear" w:pos="1077"/>
          <w:tab w:val="num" w:pos="851"/>
        </w:tabs>
        <w:ind w:left="567" w:hanging="283"/>
        <w:jc w:val="both"/>
        <w:rPr>
          <w:szCs w:val="28"/>
        </w:rPr>
      </w:pPr>
      <w:r w:rsidRPr="009E13A3">
        <w:rPr>
          <w:szCs w:val="28"/>
        </w:rPr>
        <w:t>сравнивать различные виды изобразительного искусства (графики, живописи, декоративно-прикладного искусства, скульптуры и архитектуры);</w:t>
      </w:r>
    </w:p>
    <w:p w14:paraId="2FA8E8CC" w14:textId="77777777" w:rsidR="00752814" w:rsidRPr="009E13A3" w:rsidRDefault="00752814" w:rsidP="0024603A">
      <w:pPr>
        <w:numPr>
          <w:ilvl w:val="0"/>
          <w:numId w:val="8"/>
        </w:numPr>
        <w:tabs>
          <w:tab w:val="clear" w:pos="1077"/>
          <w:tab w:val="num" w:pos="851"/>
        </w:tabs>
        <w:ind w:left="567" w:hanging="283"/>
        <w:jc w:val="both"/>
        <w:rPr>
          <w:szCs w:val="28"/>
        </w:rPr>
      </w:pPr>
      <w:r w:rsidRPr="009E13A3">
        <w:rPr>
          <w:szCs w:val="28"/>
        </w:rPr>
        <w:t>использовать художественные материалы (гуашь, акварель, цветные карандаши, восковые мелки, тушь, уголь, бумага);</w:t>
      </w:r>
    </w:p>
    <w:p w14:paraId="7DF7B957" w14:textId="77777777" w:rsidR="00752814" w:rsidRPr="009E13A3" w:rsidRDefault="00752814" w:rsidP="0024603A">
      <w:pPr>
        <w:numPr>
          <w:ilvl w:val="0"/>
          <w:numId w:val="8"/>
        </w:numPr>
        <w:tabs>
          <w:tab w:val="clear" w:pos="1077"/>
          <w:tab w:val="num" w:pos="851"/>
        </w:tabs>
        <w:ind w:left="567" w:hanging="283"/>
        <w:jc w:val="both"/>
        <w:rPr>
          <w:szCs w:val="28"/>
        </w:rPr>
      </w:pPr>
      <w:r w:rsidRPr="009E13A3">
        <w:rPr>
          <w:szCs w:val="28"/>
        </w:rPr>
        <w:t>применять основные средства художественной выразительности в рисунке, живописи и скульптуре (с натуры, по памяти и воображению); в декоративных работах – иллюстрациях к произведениям литературы и музыки;</w:t>
      </w:r>
    </w:p>
    <w:p w14:paraId="238E39A4" w14:textId="77777777" w:rsidR="00752814" w:rsidRPr="009E13A3" w:rsidRDefault="00752814" w:rsidP="0024603A">
      <w:pPr>
        <w:numPr>
          <w:ilvl w:val="0"/>
          <w:numId w:val="8"/>
        </w:numPr>
        <w:tabs>
          <w:tab w:val="clear" w:pos="1077"/>
          <w:tab w:val="num" w:pos="851"/>
        </w:tabs>
        <w:ind w:left="567" w:hanging="283"/>
        <w:jc w:val="both"/>
        <w:rPr>
          <w:szCs w:val="28"/>
        </w:rPr>
      </w:pPr>
      <w:r w:rsidRPr="009E13A3">
        <w:rPr>
          <w:szCs w:val="28"/>
        </w:rPr>
        <w:t>пользоваться простейшими приёмами лепки (пластилин, глина);</w:t>
      </w:r>
    </w:p>
    <w:p w14:paraId="224605F2" w14:textId="77777777" w:rsidR="009E13A3" w:rsidRPr="0024603A" w:rsidRDefault="00752814" w:rsidP="0024603A">
      <w:pPr>
        <w:numPr>
          <w:ilvl w:val="0"/>
          <w:numId w:val="8"/>
        </w:numPr>
        <w:tabs>
          <w:tab w:val="clear" w:pos="1077"/>
          <w:tab w:val="num" w:pos="851"/>
        </w:tabs>
        <w:ind w:left="567" w:hanging="283"/>
        <w:jc w:val="both"/>
        <w:rPr>
          <w:szCs w:val="28"/>
        </w:rPr>
      </w:pPr>
      <w:r w:rsidRPr="009E13A3">
        <w:rPr>
          <w:szCs w:val="28"/>
        </w:rPr>
        <w:t>выполнять простейшие композиции из бумаги и бросового материала.</w:t>
      </w:r>
    </w:p>
    <w:p w14:paraId="735EE5AF" w14:textId="77777777" w:rsidR="009E13A3" w:rsidRPr="009E13A3" w:rsidRDefault="00752814" w:rsidP="0024603A">
      <w:pPr>
        <w:ind w:firstLine="567"/>
        <w:jc w:val="both"/>
        <w:rPr>
          <w:b/>
          <w:szCs w:val="28"/>
        </w:rPr>
      </w:pPr>
      <w:r w:rsidRPr="009E13A3">
        <w:rPr>
          <w:szCs w:val="28"/>
        </w:rPr>
        <w:t xml:space="preserve">Второклассник получит </w:t>
      </w:r>
      <w:r w:rsidRPr="009E13A3">
        <w:rPr>
          <w:b/>
          <w:szCs w:val="28"/>
        </w:rPr>
        <w:t>возможность научиться:</w:t>
      </w:r>
    </w:p>
    <w:p w14:paraId="1A9E6370" w14:textId="77777777" w:rsidR="00752814" w:rsidRPr="009E13A3" w:rsidRDefault="00752814" w:rsidP="0024603A">
      <w:pPr>
        <w:numPr>
          <w:ilvl w:val="0"/>
          <w:numId w:val="8"/>
        </w:numPr>
        <w:tabs>
          <w:tab w:val="clear" w:pos="1077"/>
          <w:tab w:val="num" w:pos="851"/>
        </w:tabs>
        <w:ind w:left="567" w:hanging="283"/>
        <w:jc w:val="both"/>
        <w:rPr>
          <w:szCs w:val="28"/>
        </w:rPr>
      </w:pPr>
      <w:r w:rsidRPr="009E13A3">
        <w:rPr>
          <w:szCs w:val="28"/>
        </w:rPr>
        <w:t>использовать приобретённые знания и умения в практической деятельности и повседневной жизни, для самостоятельной творческой деятельности;</w:t>
      </w:r>
    </w:p>
    <w:p w14:paraId="495972B7" w14:textId="77777777" w:rsidR="00752814" w:rsidRPr="00BE49BD" w:rsidRDefault="00752814" w:rsidP="0024603A">
      <w:pPr>
        <w:numPr>
          <w:ilvl w:val="0"/>
          <w:numId w:val="8"/>
        </w:numPr>
        <w:tabs>
          <w:tab w:val="clear" w:pos="1077"/>
          <w:tab w:val="num" w:pos="851"/>
        </w:tabs>
        <w:ind w:left="567" w:hanging="283"/>
        <w:jc w:val="both"/>
        <w:rPr>
          <w:szCs w:val="28"/>
        </w:rPr>
      </w:pPr>
      <w:r w:rsidRPr="00BE49BD">
        <w:rPr>
          <w:szCs w:val="28"/>
        </w:rPr>
        <w:t>воспринимать произведения изобразительного искусства разных жанров;</w:t>
      </w:r>
    </w:p>
    <w:p w14:paraId="0792A4B6" w14:textId="77777777" w:rsidR="00752814" w:rsidRPr="00BE49BD" w:rsidRDefault="00752814" w:rsidP="0024603A">
      <w:pPr>
        <w:numPr>
          <w:ilvl w:val="0"/>
          <w:numId w:val="8"/>
        </w:numPr>
        <w:tabs>
          <w:tab w:val="clear" w:pos="1077"/>
          <w:tab w:val="num" w:pos="851"/>
        </w:tabs>
        <w:ind w:left="567" w:hanging="283"/>
        <w:jc w:val="both"/>
        <w:rPr>
          <w:szCs w:val="28"/>
        </w:rPr>
      </w:pPr>
      <w:r w:rsidRPr="00BE49BD">
        <w:rPr>
          <w:szCs w:val="28"/>
        </w:rPr>
        <w:t>оценивать произведения искусства (выражение собственного мнения) при посещении выставок, музеев изобразительного искусства, народного творчества и др.;</w:t>
      </w:r>
    </w:p>
    <w:p w14:paraId="1FC57F82" w14:textId="77777777" w:rsidR="00752814" w:rsidRPr="00BE49BD" w:rsidRDefault="00752814" w:rsidP="0024603A">
      <w:pPr>
        <w:numPr>
          <w:ilvl w:val="0"/>
          <w:numId w:val="8"/>
        </w:numPr>
        <w:tabs>
          <w:tab w:val="clear" w:pos="1077"/>
          <w:tab w:val="num" w:pos="851"/>
        </w:tabs>
        <w:ind w:left="567" w:hanging="283"/>
        <w:jc w:val="both"/>
        <w:rPr>
          <w:szCs w:val="28"/>
        </w:rPr>
      </w:pPr>
      <w:r w:rsidRPr="00BE49BD">
        <w:rPr>
          <w:szCs w:val="28"/>
        </w:rPr>
        <w:t>применять практические навыки выразительного использования линии и штриха, пятна, цвета, формы, пространства в процессе создания композиций.</w:t>
      </w:r>
    </w:p>
    <w:p w14:paraId="76B96A33" w14:textId="77777777" w:rsidR="00752814" w:rsidRPr="00BE49BD" w:rsidRDefault="00752814" w:rsidP="0024603A">
      <w:pPr>
        <w:ind w:firstLine="567"/>
        <w:jc w:val="both"/>
        <w:rPr>
          <w:szCs w:val="28"/>
        </w:rPr>
      </w:pPr>
    </w:p>
    <w:p w14:paraId="422C2DC6" w14:textId="77777777" w:rsidR="00752814" w:rsidRPr="00754D24" w:rsidRDefault="00752814" w:rsidP="0024603A">
      <w:pPr>
        <w:jc w:val="center"/>
        <w:rPr>
          <w:b/>
          <w:sz w:val="28"/>
          <w:szCs w:val="28"/>
        </w:rPr>
      </w:pPr>
      <w:r w:rsidRPr="00BE49BD">
        <w:rPr>
          <w:b/>
          <w:szCs w:val="28"/>
        </w:rPr>
        <w:t>ПЛАНИРУЕМЫЕ РЕЗУЛЬТАТЫ ОСВОЕНИЯ ПРЕДМЕТА</w:t>
      </w:r>
    </w:p>
    <w:p w14:paraId="33E4D986" w14:textId="77777777" w:rsidR="00BE49BD" w:rsidRPr="00BE49BD" w:rsidRDefault="00BE49BD" w:rsidP="0024603A">
      <w:pPr>
        <w:ind w:firstLine="567"/>
        <w:jc w:val="both"/>
        <w:rPr>
          <w:szCs w:val="28"/>
        </w:rPr>
      </w:pPr>
    </w:p>
    <w:p w14:paraId="6D79C64A" w14:textId="77777777" w:rsidR="00752814" w:rsidRPr="00BE49BD" w:rsidRDefault="00752814" w:rsidP="0024603A">
      <w:pPr>
        <w:jc w:val="both"/>
        <w:rPr>
          <w:b/>
          <w:i/>
          <w:szCs w:val="28"/>
        </w:rPr>
      </w:pPr>
      <w:r w:rsidRPr="00BE49BD">
        <w:rPr>
          <w:b/>
          <w:i/>
          <w:szCs w:val="28"/>
        </w:rPr>
        <w:t>Личностные результаты</w:t>
      </w:r>
    </w:p>
    <w:p w14:paraId="73B8F233" w14:textId="77777777" w:rsidR="00BE49BD" w:rsidRPr="00BE49BD" w:rsidRDefault="00BE49BD" w:rsidP="0024603A">
      <w:pPr>
        <w:ind w:firstLine="567"/>
        <w:jc w:val="both"/>
        <w:rPr>
          <w:szCs w:val="28"/>
        </w:rPr>
      </w:pPr>
    </w:p>
    <w:p w14:paraId="19308F55" w14:textId="77777777" w:rsidR="00752814" w:rsidRPr="00BE49BD" w:rsidRDefault="00752814" w:rsidP="0024603A">
      <w:pPr>
        <w:jc w:val="both"/>
        <w:rPr>
          <w:szCs w:val="28"/>
        </w:rPr>
      </w:pPr>
      <w:r w:rsidRPr="00BE49BD">
        <w:rPr>
          <w:b/>
          <w:szCs w:val="28"/>
        </w:rPr>
        <w:t>В ценностно-эстетической сфере</w:t>
      </w:r>
      <w:r w:rsidRPr="00BE49BD">
        <w:rPr>
          <w:szCs w:val="28"/>
        </w:rPr>
        <w:t xml:space="preserve"> у второклассника будет формироваться:</w:t>
      </w:r>
    </w:p>
    <w:p w14:paraId="76F76CA5" w14:textId="77777777" w:rsidR="00752814" w:rsidRPr="00BE49BD" w:rsidRDefault="00752814" w:rsidP="0024603A">
      <w:pPr>
        <w:numPr>
          <w:ilvl w:val="0"/>
          <w:numId w:val="8"/>
        </w:numPr>
        <w:tabs>
          <w:tab w:val="clear" w:pos="1077"/>
          <w:tab w:val="num" w:pos="851"/>
        </w:tabs>
        <w:ind w:left="567" w:hanging="283"/>
        <w:jc w:val="both"/>
        <w:rPr>
          <w:szCs w:val="28"/>
        </w:rPr>
      </w:pPr>
      <w:r w:rsidRPr="00BE49BD">
        <w:rPr>
          <w:szCs w:val="28"/>
        </w:rPr>
        <w:t>эмоционально-ценностное отношение к окружающему миру (семье, Родине, природе, людям);</w:t>
      </w:r>
    </w:p>
    <w:p w14:paraId="0D0FDBB3" w14:textId="77777777" w:rsidR="00752814" w:rsidRPr="00BE49BD" w:rsidRDefault="00752814" w:rsidP="0024603A">
      <w:pPr>
        <w:numPr>
          <w:ilvl w:val="0"/>
          <w:numId w:val="8"/>
        </w:numPr>
        <w:tabs>
          <w:tab w:val="clear" w:pos="1077"/>
          <w:tab w:val="num" w:pos="851"/>
        </w:tabs>
        <w:ind w:left="567" w:hanging="283"/>
        <w:jc w:val="both"/>
        <w:rPr>
          <w:szCs w:val="28"/>
        </w:rPr>
      </w:pPr>
      <w:r w:rsidRPr="00BE49BD">
        <w:rPr>
          <w:szCs w:val="28"/>
        </w:rPr>
        <w:t>толерантное принятие разнообразия культурных явлений, национальных ценностей и духовных традиций;</w:t>
      </w:r>
    </w:p>
    <w:p w14:paraId="346C08EB" w14:textId="77777777" w:rsidR="00752814" w:rsidRPr="00BE49BD" w:rsidRDefault="00752814" w:rsidP="0024603A">
      <w:pPr>
        <w:numPr>
          <w:ilvl w:val="0"/>
          <w:numId w:val="8"/>
        </w:numPr>
        <w:tabs>
          <w:tab w:val="clear" w:pos="1077"/>
          <w:tab w:val="num" w:pos="851"/>
        </w:tabs>
        <w:ind w:left="567" w:hanging="283"/>
        <w:jc w:val="both"/>
        <w:rPr>
          <w:szCs w:val="28"/>
        </w:rPr>
      </w:pPr>
      <w:r w:rsidRPr="00BE49BD">
        <w:rPr>
          <w:szCs w:val="28"/>
        </w:rPr>
        <w:t>художественный вкус и способность к эстетической оценке произведения искусства, нравственной оценке своих и чужих поступков, явлений окружающей жизни.</w:t>
      </w:r>
    </w:p>
    <w:p w14:paraId="2F9EDD43" w14:textId="77777777" w:rsidR="00BE49BD" w:rsidRDefault="00BE49BD" w:rsidP="0024603A">
      <w:pPr>
        <w:ind w:firstLine="567"/>
        <w:jc w:val="both"/>
        <w:rPr>
          <w:szCs w:val="28"/>
        </w:rPr>
      </w:pPr>
    </w:p>
    <w:p w14:paraId="7C9B2E86" w14:textId="77777777" w:rsidR="00752814" w:rsidRPr="00BE49BD" w:rsidRDefault="00752814" w:rsidP="0024603A">
      <w:pPr>
        <w:jc w:val="both"/>
        <w:rPr>
          <w:szCs w:val="28"/>
        </w:rPr>
      </w:pPr>
      <w:r w:rsidRPr="00BE49BD">
        <w:rPr>
          <w:b/>
          <w:szCs w:val="28"/>
        </w:rPr>
        <w:t>В познавательной сфере</w:t>
      </w:r>
      <w:r w:rsidRPr="00BE49BD">
        <w:rPr>
          <w:szCs w:val="28"/>
        </w:rPr>
        <w:t xml:space="preserve"> у второклассника будет развиваться:</w:t>
      </w:r>
    </w:p>
    <w:p w14:paraId="6854CD0E" w14:textId="77777777" w:rsidR="00752814" w:rsidRPr="00BE49BD" w:rsidRDefault="00752814" w:rsidP="0024603A">
      <w:pPr>
        <w:numPr>
          <w:ilvl w:val="0"/>
          <w:numId w:val="8"/>
        </w:numPr>
        <w:tabs>
          <w:tab w:val="clear" w:pos="1077"/>
          <w:tab w:val="num" w:pos="851"/>
        </w:tabs>
        <w:ind w:left="567" w:hanging="283"/>
        <w:jc w:val="both"/>
        <w:rPr>
          <w:szCs w:val="28"/>
        </w:rPr>
      </w:pPr>
      <w:r w:rsidRPr="00BE49BD">
        <w:rPr>
          <w:szCs w:val="28"/>
        </w:rPr>
        <w:t>способность к художественному познанию мира;</w:t>
      </w:r>
    </w:p>
    <w:p w14:paraId="184B6E07" w14:textId="77777777" w:rsidR="00752814" w:rsidRDefault="00752814" w:rsidP="0024603A">
      <w:pPr>
        <w:numPr>
          <w:ilvl w:val="0"/>
          <w:numId w:val="8"/>
        </w:numPr>
        <w:tabs>
          <w:tab w:val="clear" w:pos="1077"/>
          <w:tab w:val="num" w:pos="851"/>
        </w:tabs>
        <w:ind w:left="567" w:hanging="283"/>
        <w:jc w:val="both"/>
        <w:rPr>
          <w:szCs w:val="28"/>
        </w:rPr>
      </w:pPr>
      <w:r w:rsidRPr="00BE49BD">
        <w:rPr>
          <w:szCs w:val="28"/>
        </w:rPr>
        <w:t>умение применять полученные знания в собственной художественно-творческой деятельности.</w:t>
      </w:r>
    </w:p>
    <w:p w14:paraId="20C8B127" w14:textId="77777777" w:rsidR="00B60D30" w:rsidRPr="00BE49BD" w:rsidRDefault="00B60D30" w:rsidP="0024603A">
      <w:pPr>
        <w:numPr>
          <w:ilvl w:val="0"/>
          <w:numId w:val="8"/>
        </w:numPr>
        <w:tabs>
          <w:tab w:val="clear" w:pos="1077"/>
          <w:tab w:val="num" w:pos="851"/>
        </w:tabs>
        <w:ind w:left="567" w:hanging="283"/>
        <w:jc w:val="both"/>
        <w:rPr>
          <w:szCs w:val="28"/>
        </w:rPr>
      </w:pPr>
    </w:p>
    <w:p w14:paraId="4E40D7E5" w14:textId="77777777" w:rsidR="00752814" w:rsidRPr="00BE49BD" w:rsidRDefault="00752814" w:rsidP="0024603A">
      <w:pPr>
        <w:ind w:left="360" w:hanging="360"/>
        <w:jc w:val="both"/>
        <w:rPr>
          <w:szCs w:val="28"/>
        </w:rPr>
      </w:pPr>
      <w:r w:rsidRPr="00BE49BD">
        <w:rPr>
          <w:b/>
          <w:szCs w:val="28"/>
        </w:rPr>
        <w:t>В трудовой сфере</w:t>
      </w:r>
      <w:r w:rsidRPr="00BE49BD">
        <w:rPr>
          <w:szCs w:val="28"/>
        </w:rPr>
        <w:t xml:space="preserve"> у второклассника будут формироваться:</w:t>
      </w:r>
    </w:p>
    <w:p w14:paraId="28A744E9" w14:textId="77777777" w:rsidR="00752814" w:rsidRPr="00BE49BD" w:rsidRDefault="00752814" w:rsidP="0024603A">
      <w:pPr>
        <w:numPr>
          <w:ilvl w:val="0"/>
          <w:numId w:val="8"/>
        </w:numPr>
        <w:tabs>
          <w:tab w:val="clear" w:pos="1077"/>
          <w:tab w:val="num" w:pos="851"/>
        </w:tabs>
        <w:ind w:left="567" w:hanging="283"/>
        <w:jc w:val="both"/>
        <w:rPr>
          <w:szCs w:val="28"/>
        </w:rPr>
      </w:pPr>
      <w:r w:rsidRPr="00BE49BD">
        <w:rPr>
          <w:szCs w:val="28"/>
        </w:rPr>
        <w:t>навыки использования различных художественных материалов для работы в разных техниках (живопись, графика, скульптура, декоративно-прикладное искусство, художественное конструирование);</w:t>
      </w:r>
    </w:p>
    <w:p w14:paraId="340B5485" w14:textId="77777777" w:rsidR="00752814" w:rsidRDefault="00752814" w:rsidP="0024603A">
      <w:pPr>
        <w:numPr>
          <w:ilvl w:val="0"/>
          <w:numId w:val="8"/>
        </w:numPr>
        <w:tabs>
          <w:tab w:val="clear" w:pos="1077"/>
          <w:tab w:val="num" w:pos="851"/>
        </w:tabs>
        <w:ind w:left="567" w:hanging="283"/>
        <w:jc w:val="both"/>
        <w:rPr>
          <w:szCs w:val="28"/>
        </w:rPr>
      </w:pPr>
      <w:r w:rsidRPr="00BE49BD">
        <w:rPr>
          <w:szCs w:val="28"/>
        </w:rPr>
        <w:t>стремление использовать художественные умения для создания красивых вещей или их украшения.</w:t>
      </w:r>
    </w:p>
    <w:p w14:paraId="31B63CCC" w14:textId="77777777" w:rsidR="00BE49BD" w:rsidRPr="00BE49BD" w:rsidRDefault="00BE49BD" w:rsidP="0024603A">
      <w:pPr>
        <w:ind w:left="567"/>
        <w:jc w:val="both"/>
        <w:rPr>
          <w:szCs w:val="28"/>
        </w:rPr>
      </w:pPr>
    </w:p>
    <w:p w14:paraId="374726B7" w14:textId="77777777" w:rsidR="00752814" w:rsidRDefault="00752814" w:rsidP="0024603A">
      <w:pPr>
        <w:jc w:val="both"/>
        <w:rPr>
          <w:szCs w:val="28"/>
        </w:rPr>
      </w:pPr>
      <w:r w:rsidRPr="00BE49BD">
        <w:rPr>
          <w:b/>
          <w:i/>
          <w:szCs w:val="28"/>
        </w:rPr>
        <w:t>Метапредметные результаты</w:t>
      </w:r>
    </w:p>
    <w:p w14:paraId="3FA514B2" w14:textId="77777777" w:rsidR="00BE49BD" w:rsidRPr="00BE49BD" w:rsidRDefault="00BE49BD" w:rsidP="0024603A">
      <w:pPr>
        <w:jc w:val="both"/>
        <w:rPr>
          <w:szCs w:val="28"/>
        </w:rPr>
      </w:pPr>
    </w:p>
    <w:p w14:paraId="3B17BED1" w14:textId="77777777" w:rsidR="00752814" w:rsidRPr="00B60D30" w:rsidRDefault="00752814" w:rsidP="0024603A">
      <w:pPr>
        <w:ind w:left="360" w:hanging="360"/>
        <w:jc w:val="both"/>
        <w:rPr>
          <w:szCs w:val="28"/>
        </w:rPr>
      </w:pPr>
      <w:r w:rsidRPr="00B60D30">
        <w:rPr>
          <w:szCs w:val="28"/>
        </w:rPr>
        <w:t>У второклассника продолжится формирование:</w:t>
      </w:r>
    </w:p>
    <w:p w14:paraId="19001CB6" w14:textId="77777777" w:rsidR="00752814" w:rsidRPr="00B60D30" w:rsidRDefault="00752814" w:rsidP="0024603A">
      <w:pPr>
        <w:numPr>
          <w:ilvl w:val="0"/>
          <w:numId w:val="8"/>
        </w:numPr>
        <w:tabs>
          <w:tab w:val="clear" w:pos="1077"/>
          <w:tab w:val="num" w:pos="851"/>
        </w:tabs>
        <w:ind w:left="567" w:hanging="283"/>
        <w:jc w:val="both"/>
        <w:rPr>
          <w:szCs w:val="28"/>
        </w:rPr>
      </w:pPr>
      <w:r w:rsidRPr="00B60D30">
        <w:rPr>
          <w:szCs w:val="28"/>
        </w:rPr>
        <w:t>умения видеть и воспринимать проявления художественной культуры в окружающей жизни (техника, музеи, архитектура, дизайн, скульптура и др.)</w:t>
      </w:r>
    </w:p>
    <w:p w14:paraId="345A4237" w14:textId="77777777" w:rsidR="00752814" w:rsidRPr="00B60D30" w:rsidRDefault="00752814" w:rsidP="0024603A">
      <w:pPr>
        <w:numPr>
          <w:ilvl w:val="0"/>
          <w:numId w:val="8"/>
        </w:numPr>
        <w:tabs>
          <w:tab w:val="clear" w:pos="1077"/>
          <w:tab w:val="num" w:pos="851"/>
        </w:tabs>
        <w:ind w:left="567" w:hanging="283"/>
        <w:jc w:val="both"/>
        <w:rPr>
          <w:szCs w:val="28"/>
        </w:rPr>
      </w:pPr>
      <w:r w:rsidRPr="00B60D30">
        <w:rPr>
          <w:szCs w:val="28"/>
        </w:rPr>
        <w:t>желания общаться с искусством, участвовать в обсуждении содержания и выразительных средств произведений искусства;</w:t>
      </w:r>
    </w:p>
    <w:p w14:paraId="05AB187E" w14:textId="77777777" w:rsidR="00752814" w:rsidRPr="00B60D30" w:rsidRDefault="00752814" w:rsidP="0024603A">
      <w:pPr>
        <w:numPr>
          <w:ilvl w:val="0"/>
          <w:numId w:val="8"/>
        </w:numPr>
        <w:tabs>
          <w:tab w:val="clear" w:pos="1077"/>
          <w:tab w:val="num" w:pos="851"/>
        </w:tabs>
        <w:ind w:left="567" w:hanging="283"/>
        <w:jc w:val="both"/>
        <w:rPr>
          <w:szCs w:val="28"/>
        </w:rPr>
      </w:pPr>
      <w:r w:rsidRPr="00B60D30">
        <w:rPr>
          <w:szCs w:val="28"/>
        </w:rPr>
        <w:t>активного использования языка изобразительного искусства и различных художественных материалов для освоения содержания разных учебных предметов;</w:t>
      </w:r>
    </w:p>
    <w:p w14:paraId="0FD74B74" w14:textId="77777777" w:rsidR="00752814" w:rsidRPr="00B60D30" w:rsidRDefault="00752814" w:rsidP="0024603A">
      <w:pPr>
        <w:numPr>
          <w:ilvl w:val="0"/>
          <w:numId w:val="8"/>
        </w:numPr>
        <w:tabs>
          <w:tab w:val="clear" w:pos="1077"/>
          <w:tab w:val="num" w:pos="851"/>
        </w:tabs>
        <w:ind w:left="567" w:hanging="283"/>
        <w:jc w:val="both"/>
        <w:rPr>
          <w:szCs w:val="28"/>
        </w:rPr>
      </w:pPr>
      <w:r w:rsidRPr="00B60D30">
        <w:rPr>
          <w:szCs w:val="28"/>
        </w:rPr>
        <w:t>обогащения ключевых компетенций художественно-эстетическим содержанием;</w:t>
      </w:r>
    </w:p>
    <w:p w14:paraId="51766506" w14:textId="77777777" w:rsidR="00752814" w:rsidRPr="00B60D30" w:rsidRDefault="00752814" w:rsidP="0024603A">
      <w:pPr>
        <w:numPr>
          <w:ilvl w:val="0"/>
          <w:numId w:val="8"/>
        </w:numPr>
        <w:tabs>
          <w:tab w:val="clear" w:pos="1077"/>
          <w:tab w:val="num" w:pos="851"/>
        </w:tabs>
        <w:ind w:left="567" w:hanging="283"/>
        <w:jc w:val="both"/>
        <w:rPr>
          <w:szCs w:val="28"/>
        </w:rPr>
      </w:pPr>
      <w:r w:rsidRPr="00B60D30">
        <w:rPr>
          <w:szCs w:val="28"/>
        </w:rPr>
        <w:t>мотивации  и умений организовывать самостоятельную художественно-творческую и предметно-продуктивную деятельность, выбирать средства для реализации художественного замысла;</w:t>
      </w:r>
    </w:p>
    <w:p w14:paraId="460E86BF" w14:textId="77777777" w:rsidR="00752814" w:rsidRDefault="00752814" w:rsidP="0024603A">
      <w:pPr>
        <w:numPr>
          <w:ilvl w:val="0"/>
          <w:numId w:val="8"/>
        </w:numPr>
        <w:tabs>
          <w:tab w:val="clear" w:pos="1077"/>
          <w:tab w:val="num" w:pos="851"/>
        </w:tabs>
        <w:ind w:left="567" w:hanging="283"/>
        <w:jc w:val="both"/>
        <w:rPr>
          <w:szCs w:val="28"/>
        </w:rPr>
      </w:pPr>
      <w:r w:rsidRPr="00B60D30">
        <w:rPr>
          <w:szCs w:val="28"/>
        </w:rPr>
        <w:t>способности оценивать результаты художественно-творческой деятельности, собственной и одноклассников.</w:t>
      </w:r>
    </w:p>
    <w:p w14:paraId="365438FC" w14:textId="77777777" w:rsidR="00B60D30" w:rsidRDefault="00B60D30" w:rsidP="0024603A">
      <w:pPr>
        <w:ind w:left="567"/>
        <w:jc w:val="both"/>
        <w:rPr>
          <w:szCs w:val="28"/>
        </w:rPr>
      </w:pPr>
    </w:p>
    <w:p w14:paraId="581AEF17" w14:textId="77777777" w:rsidR="0024603A" w:rsidRDefault="0024603A" w:rsidP="0024603A">
      <w:pPr>
        <w:ind w:left="567"/>
        <w:jc w:val="both"/>
        <w:rPr>
          <w:szCs w:val="28"/>
        </w:rPr>
      </w:pPr>
    </w:p>
    <w:p w14:paraId="1C533381" w14:textId="77777777" w:rsidR="0024603A" w:rsidRPr="00B60D30" w:rsidRDefault="0024603A" w:rsidP="0024603A">
      <w:pPr>
        <w:ind w:left="567"/>
        <w:jc w:val="both"/>
        <w:rPr>
          <w:szCs w:val="28"/>
        </w:rPr>
      </w:pPr>
    </w:p>
    <w:p w14:paraId="3EEB8FCA" w14:textId="77777777" w:rsidR="00877F00" w:rsidRPr="00877F00" w:rsidRDefault="00877F00" w:rsidP="0024603A">
      <w:pPr>
        <w:jc w:val="both"/>
        <w:rPr>
          <w:szCs w:val="28"/>
        </w:rPr>
      </w:pPr>
      <w:r>
        <w:rPr>
          <w:b/>
          <w:i/>
          <w:szCs w:val="28"/>
        </w:rPr>
        <w:t xml:space="preserve">Предметные </w:t>
      </w:r>
      <w:r w:rsidR="00752814" w:rsidRPr="00B60D30">
        <w:rPr>
          <w:b/>
          <w:i/>
          <w:szCs w:val="28"/>
        </w:rPr>
        <w:t>результаты</w:t>
      </w:r>
    </w:p>
    <w:p w14:paraId="6DF80D80" w14:textId="77777777" w:rsidR="00752814" w:rsidRPr="00B60D30" w:rsidRDefault="00752814" w:rsidP="0024603A">
      <w:pPr>
        <w:ind w:left="360" w:hanging="360"/>
        <w:jc w:val="both"/>
        <w:rPr>
          <w:szCs w:val="28"/>
        </w:rPr>
      </w:pPr>
      <w:r w:rsidRPr="00B60D30">
        <w:rPr>
          <w:szCs w:val="28"/>
        </w:rPr>
        <w:t>У второклассника продолжаются процессы:</w:t>
      </w:r>
    </w:p>
    <w:p w14:paraId="602ACE86" w14:textId="77777777" w:rsidR="00752814" w:rsidRPr="00B60D30" w:rsidRDefault="00752814" w:rsidP="0024603A">
      <w:pPr>
        <w:numPr>
          <w:ilvl w:val="0"/>
          <w:numId w:val="8"/>
        </w:numPr>
        <w:tabs>
          <w:tab w:val="clear" w:pos="1077"/>
          <w:tab w:val="num" w:pos="851"/>
        </w:tabs>
        <w:ind w:left="567" w:hanging="283"/>
        <w:jc w:val="both"/>
        <w:rPr>
          <w:szCs w:val="28"/>
        </w:rPr>
      </w:pPr>
      <w:r w:rsidRPr="00B60D30">
        <w:rPr>
          <w:szCs w:val="28"/>
        </w:rPr>
        <w:t>формирование первоначальных представлений о роли изобразительного искусства в жизни и духовно-нравственном развитии человека;</w:t>
      </w:r>
    </w:p>
    <w:p w14:paraId="6541E197" w14:textId="77777777" w:rsidR="00752814" w:rsidRPr="00B60D30" w:rsidRDefault="00752814" w:rsidP="0024603A">
      <w:pPr>
        <w:numPr>
          <w:ilvl w:val="0"/>
          <w:numId w:val="8"/>
        </w:numPr>
        <w:tabs>
          <w:tab w:val="clear" w:pos="1077"/>
          <w:tab w:val="num" w:pos="851"/>
        </w:tabs>
        <w:ind w:left="567" w:hanging="283"/>
        <w:jc w:val="both"/>
        <w:rPr>
          <w:szCs w:val="28"/>
        </w:rPr>
      </w:pPr>
      <w:r w:rsidRPr="00B60D30">
        <w:rPr>
          <w:szCs w:val="28"/>
        </w:rPr>
        <w:t>формирования основ художественной культуры, в том числе на материале художественной культуры родного края;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14:paraId="2B7841D0" w14:textId="77777777" w:rsidR="00752814" w:rsidRPr="00B60D30" w:rsidRDefault="00752814" w:rsidP="0024603A">
      <w:pPr>
        <w:numPr>
          <w:ilvl w:val="0"/>
          <w:numId w:val="8"/>
        </w:numPr>
        <w:tabs>
          <w:tab w:val="clear" w:pos="1077"/>
          <w:tab w:val="num" w:pos="851"/>
        </w:tabs>
        <w:ind w:left="567" w:hanging="283"/>
        <w:jc w:val="both"/>
        <w:rPr>
          <w:szCs w:val="28"/>
        </w:rPr>
      </w:pPr>
      <w:r w:rsidRPr="00B60D30">
        <w:rPr>
          <w:szCs w:val="28"/>
        </w:rPr>
        <w:t>овладения практическими умениями и навыками в восприятии, анализе и оценке произведений искусства;</w:t>
      </w:r>
    </w:p>
    <w:p w14:paraId="3F8187E1" w14:textId="77777777" w:rsidR="00752814" w:rsidRPr="00B60D30" w:rsidRDefault="00752814" w:rsidP="0024603A">
      <w:pPr>
        <w:numPr>
          <w:ilvl w:val="0"/>
          <w:numId w:val="8"/>
        </w:numPr>
        <w:tabs>
          <w:tab w:val="clear" w:pos="1077"/>
          <w:tab w:val="num" w:pos="851"/>
        </w:tabs>
        <w:ind w:left="567" w:hanging="283"/>
        <w:jc w:val="both"/>
        <w:rPr>
          <w:szCs w:val="28"/>
        </w:rPr>
      </w:pPr>
      <w:r w:rsidRPr="00B60D30">
        <w:rPr>
          <w:szCs w:val="28"/>
        </w:rPr>
        <w:t>овладения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14:paraId="674688DE" w14:textId="77777777" w:rsidR="00752814" w:rsidRPr="00B60D30" w:rsidRDefault="00752814" w:rsidP="0024603A">
      <w:pPr>
        <w:numPr>
          <w:ilvl w:val="0"/>
          <w:numId w:val="8"/>
        </w:numPr>
        <w:tabs>
          <w:tab w:val="clear" w:pos="1077"/>
          <w:tab w:val="num" w:pos="851"/>
        </w:tabs>
        <w:ind w:left="567" w:hanging="283"/>
        <w:jc w:val="both"/>
        <w:rPr>
          <w:szCs w:val="28"/>
        </w:rPr>
      </w:pPr>
      <w:r w:rsidRPr="00B60D30">
        <w:rPr>
          <w:szCs w:val="28"/>
        </w:rPr>
        <w:t>овладения навыками коллективной деятельности в процессе совместной работы в команде одноклассников под руководством учителя;</w:t>
      </w:r>
    </w:p>
    <w:p w14:paraId="17FDAD74" w14:textId="77777777" w:rsidR="007E7665" w:rsidRPr="001D3E7B" w:rsidRDefault="00752814" w:rsidP="0024603A">
      <w:pPr>
        <w:numPr>
          <w:ilvl w:val="0"/>
          <w:numId w:val="8"/>
        </w:numPr>
        <w:tabs>
          <w:tab w:val="clear" w:pos="1077"/>
          <w:tab w:val="num" w:pos="851"/>
        </w:tabs>
        <w:ind w:left="567" w:hanging="283"/>
        <w:jc w:val="both"/>
        <w:rPr>
          <w:szCs w:val="28"/>
        </w:rPr>
      </w:pPr>
      <w:r w:rsidRPr="00B60D30">
        <w:rPr>
          <w:szCs w:val="28"/>
        </w:rPr>
        <w:t>развития навыков сотрудничества с товарищами в процессе совместного воплощения общего замысла.</w:t>
      </w:r>
    </w:p>
    <w:p w14:paraId="79F3F7D4" w14:textId="77777777" w:rsidR="007042D6" w:rsidRPr="00420574" w:rsidRDefault="001D3E7B" w:rsidP="00420574">
      <w:pPr>
        <w:spacing w:after="200"/>
        <w:rPr>
          <w:b/>
          <w:szCs w:val="28"/>
        </w:rPr>
      </w:pPr>
      <w:r>
        <w:rPr>
          <w:b/>
          <w:szCs w:val="28"/>
        </w:rPr>
        <w:br w:type="page"/>
      </w:r>
    </w:p>
    <w:p w14:paraId="245029CE" w14:textId="499233F3" w:rsidR="007042D6" w:rsidRPr="00D86AED" w:rsidRDefault="007042D6" w:rsidP="00D86AED">
      <w:pPr>
        <w:rPr>
          <w:szCs w:val="28"/>
        </w:rPr>
      </w:pPr>
    </w:p>
    <w:p w14:paraId="32608998" w14:textId="77777777" w:rsidR="007042D6" w:rsidRPr="007042D6" w:rsidRDefault="007042D6" w:rsidP="0024603A">
      <w:pPr>
        <w:jc w:val="both"/>
        <w:rPr>
          <w:b/>
          <w:i/>
          <w:szCs w:val="28"/>
        </w:rPr>
      </w:pPr>
    </w:p>
    <w:p w14:paraId="4AC8A63B" w14:textId="6887BB33" w:rsidR="005552D9" w:rsidRDefault="002E4D98" w:rsidP="003F2AD6">
      <w:pPr>
        <w:jc w:val="center"/>
      </w:pPr>
      <w:r>
        <w:t>Календарно-тематический план</w:t>
      </w:r>
    </w:p>
    <w:p w14:paraId="0E9DFB74" w14:textId="4BA6EDC0" w:rsidR="00B60D30" w:rsidRDefault="00B60D30" w:rsidP="0024603A"/>
    <w:tbl>
      <w:tblPr>
        <w:tblStyle w:val="a8"/>
        <w:tblW w:w="10139" w:type="dxa"/>
        <w:tblLook w:val="04A0" w:firstRow="1" w:lastRow="0" w:firstColumn="1" w:lastColumn="0" w:noHBand="0" w:noVBand="1"/>
      </w:tblPr>
      <w:tblGrid>
        <w:gridCol w:w="675"/>
        <w:gridCol w:w="4394"/>
        <w:gridCol w:w="993"/>
        <w:gridCol w:w="4077"/>
      </w:tblGrid>
      <w:tr w:rsidR="00715D6D" w14:paraId="7F45CCE6" w14:textId="77777777" w:rsidTr="009F31C4">
        <w:tc>
          <w:tcPr>
            <w:tcW w:w="675" w:type="dxa"/>
          </w:tcPr>
          <w:p w14:paraId="1E2EFB93" w14:textId="1C2FAEFC" w:rsidR="00715D6D" w:rsidRDefault="00715D6D" w:rsidP="0024603A">
            <w:r>
              <w:t>№</w:t>
            </w:r>
          </w:p>
        </w:tc>
        <w:tc>
          <w:tcPr>
            <w:tcW w:w="4394" w:type="dxa"/>
          </w:tcPr>
          <w:p w14:paraId="0B75ECCE" w14:textId="12527CAC" w:rsidR="00715D6D" w:rsidRDefault="00715D6D" w:rsidP="0024603A">
            <w:r>
              <w:t xml:space="preserve">Тема </w:t>
            </w:r>
          </w:p>
        </w:tc>
        <w:tc>
          <w:tcPr>
            <w:tcW w:w="993" w:type="dxa"/>
          </w:tcPr>
          <w:p w14:paraId="460A495E" w14:textId="0280102D" w:rsidR="00715D6D" w:rsidRDefault="00715D6D" w:rsidP="0024603A">
            <w:r>
              <w:t xml:space="preserve">Дата </w:t>
            </w:r>
          </w:p>
        </w:tc>
        <w:tc>
          <w:tcPr>
            <w:tcW w:w="4077" w:type="dxa"/>
          </w:tcPr>
          <w:p w14:paraId="13AD6D46" w14:textId="6FDA0473" w:rsidR="00715D6D" w:rsidRDefault="00715D6D" w:rsidP="0024603A">
            <w:r>
              <w:t>Характеристика деятельности</w:t>
            </w:r>
          </w:p>
        </w:tc>
      </w:tr>
      <w:tr w:rsidR="00715D6D" w14:paraId="4A4AC031" w14:textId="77777777" w:rsidTr="009F31C4">
        <w:tc>
          <w:tcPr>
            <w:tcW w:w="10139" w:type="dxa"/>
            <w:gridSpan w:val="4"/>
          </w:tcPr>
          <w:p w14:paraId="4A76CAB1" w14:textId="3775B9BF" w:rsidR="00715D6D" w:rsidRDefault="00715D6D" w:rsidP="00715D6D">
            <w:pPr>
              <w:jc w:val="center"/>
            </w:pPr>
            <w:r w:rsidRPr="00715D6D">
              <w:rPr>
                <w:b/>
              </w:rPr>
              <w:t>ЧЕМ И КАК РАБОТАЕТ ХУДОЖНИК? (8 Ч)</w:t>
            </w:r>
          </w:p>
        </w:tc>
      </w:tr>
      <w:tr w:rsidR="00715D6D" w14:paraId="6B815572" w14:textId="77777777" w:rsidTr="009F31C4">
        <w:tc>
          <w:tcPr>
            <w:tcW w:w="675" w:type="dxa"/>
          </w:tcPr>
          <w:p w14:paraId="33D295C8" w14:textId="19E9995B" w:rsidR="00715D6D" w:rsidRDefault="00715D6D" w:rsidP="00715D6D">
            <w:r>
              <w:t>1</w:t>
            </w:r>
          </w:p>
        </w:tc>
        <w:tc>
          <w:tcPr>
            <w:tcW w:w="4394" w:type="dxa"/>
            <w:shd w:val="clear" w:color="auto" w:fill="auto"/>
          </w:tcPr>
          <w:p w14:paraId="5DFB3208" w14:textId="77777777" w:rsidR="00715D6D" w:rsidRPr="00B33D3E" w:rsidRDefault="00715D6D" w:rsidP="00715D6D">
            <w:pPr>
              <w:rPr>
                <w:sz w:val="22"/>
                <w:szCs w:val="22"/>
              </w:rPr>
            </w:pPr>
            <w:r w:rsidRPr="00B33D3E">
              <w:rPr>
                <w:sz w:val="22"/>
                <w:szCs w:val="22"/>
              </w:rPr>
              <w:t>«Цветочная поляна».</w:t>
            </w:r>
          </w:p>
          <w:p w14:paraId="08BB3F37" w14:textId="77777777" w:rsidR="00715D6D" w:rsidRPr="00120F16" w:rsidRDefault="00715D6D" w:rsidP="00715D6D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Три основных цвета - жёлтый, красный, синий.</w:t>
            </w:r>
          </w:p>
          <w:p w14:paraId="30C8E7CF" w14:textId="1274E073" w:rsidR="00715D6D" w:rsidRPr="00B33D3E" w:rsidRDefault="00715D6D" w:rsidP="00715D6D">
            <w:pPr>
              <w:rPr>
                <w:sz w:val="22"/>
                <w:szCs w:val="22"/>
              </w:rPr>
            </w:pPr>
            <w:r w:rsidRPr="00B33D3E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14:paraId="2671B4FC" w14:textId="77777777" w:rsidR="00715D6D" w:rsidRDefault="00715D6D" w:rsidP="00715D6D"/>
        </w:tc>
        <w:tc>
          <w:tcPr>
            <w:tcW w:w="4077" w:type="dxa"/>
            <w:shd w:val="clear" w:color="auto" w:fill="auto"/>
          </w:tcPr>
          <w:p w14:paraId="7338F7A4" w14:textId="5188F8D0" w:rsidR="00715D6D" w:rsidRDefault="00715D6D" w:rsidP="00715D6D">
            <w:r w:rsidRPr="00120F16">
              <w:rPr>
                <w:sz w:val="22"/>
                <w:szCs w:val="22"/>
              </w:rPr>
              <w:t>Что такое живопись? Как рассказать в рисунке о летнем отдыхе?</w:t>
            </w:r>
          </w:p>
        </w:tc>
      </w:tr>
      <w:tr w:rsidR="00715D6D" w14:paraId="5CB65709" w14:textId="77777777" w:rsidTr="009F31C4">
        <w:tc>
          <w:tcPr>
            <w:tcW w:w="675" w:type="dxa"/>
          </w:tcPr>
          <w:p w14:paraId="5BB7F4D1" w14:textId="31ACE8FD" w:rsidR="00715D6D" w:rsidRDefault="00715D6D" w:rsidP="00715D6D">
            <w:r>
              <w:t>2</w:t>
            </w:r>
          </w:p>
        </w:tc>
        <w:tc>
          <w:tcPr>
            <w:tcW w:w="4394" w:type="dxa"/>
            <w:shd w:val="clear" w:color="auto" w:fill="auto"/>
          </w:tcPr>
          <w:p w14:paraId="4CB6EC3E" w14:textId="1BFA625B" w:rsidR="00715D6D" w:rsidRPr="00B33D3E" w:rsidRDefault="00715D6D" w:rsidP="00715D6D">
            <w:pPr>
              <w:rPr>
                <w:sz w:val="22"/>
                <w:szCs w:val="22"/>
              </w:rPr>
            </w:pPr>
            <w:r w:rsidRPr="00B33D3E">
              <w:rPr>
                <w:sz w:val="22"/>
                <w:szCs w:val="22"/>
              </w:rPr>
              <w:t>«Берёза солнечным днём».</w:t>
            </w:r>
          </w:p>
          <w:p w14:paraId="3B37E040" w14:textId="2091EA55" w:rsidR="00715D6D" w:rsidRPr="00B33D3E" w:rsidRDefault="00715D6D" w:rsidP="00715D6D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Пастель и цветные мелки, акварель, их выразительные возможности.</w:t>
            </w:r>
          </w:p>
        </w:tc>
        <w:tc>
          <w:tcPr>
            <w:tcW w:w="993" w:type="dxa"/>
          </w:tcPr>
          <w:p w14:paraId="69A2C76C" w14:textId="77777777" w:rsidR="00715D6D" w:rsidRDefault="00715D6D" w:rsidP="00715D6D"/>
        </w:tc>
        <w:tc>
          <w:tcPr>
            <w:tcW w:w="4077" w:type="dxa"/>
            <w:shd w:val="clear" w:color="auto" w:fill="auto"/>
          </w:tcPr>
          <w:p w14:paraId="24C961B6" w14:textId="0EBE1FE1" w:rsidR="00715D6D" w:rsidRDefault="00715D6D" w:rsidP="00715D6D">
            <w:r w:rsidRPr="00120F16">
              <w:rPr>
                <w:sz w:val="22"/>
                <w:szCs w:val="22"/>
              </w:rPr>
              <w:t xml:space="preserve">Как нарисовать </w:t>
            </w:r>
            <w:r>
              <w:rPr>
                <w:sz w:val="22"/>
                <w:szCs w:val="22"/>
              </w:rPr>
              <w:t>берёзу</w:t>
            </w:r>
            <w:r w:rsidRPr="00120F16">
              <w:rPr>
                <w:sz w:val="22"/>
                <w:szCs w:val="22"/>
              </w:rPr>
              <w:t>?</w:t>
            </w:r>
            <w:r>
              <w:rPr>
                <w:sz w:val="22"/>
                <w:szCs w:val="22"/>
              </w:rPr>
              <w:t xml:space="preserve"> Смешивание синей, жёлтой и красной краски с белой краской.</w:t>
            </w:r>
          </w:p>
        </w:tc>
      </w:tr>
      <w:tr w:rsidR="000204D4" w14:paraId="2A6B4A37" w14:textId="77777777" w:rsidTr="009F31C4">
        <w:tc>
          <w:tcPr>
            <w:tcW w:w="675" w:type="dxa"/>
          </w:tcPr>
          <w:p w14:paraId="5A35DEE4" w14:textId="5172FCD6" w:rsidR="000204D4" w:rsidRDefault="000204D4" w:rsidP="000204D4">
            <w:r>
              <w:t>3</w:t>
            </w:r>
          </w:p>
        </w:tc>
        <w:tc>
          <w:tcPr>
            <w:tcW w:w="4394" w:type="dxa"/>
            <w:shd w:val="clear" w:color="auto" w:fill="auto"/>
          </w:tcPr>
          <w:p w14:paraId="5FB4BCE0" w14:textId="4C05B417" w:rsidR="000204D4" w:rsidRPr="00531C9D" w:rsidRDefault="000204D4" w:rsidP="000204D4">
            <w:pPr>
              <w:rPr>
                <w:szCs w:val="22"/>
              </w:rPr>
            </w:pPr>
            <w:r w:rsidRPr="00FD5FA5">
              <w:rPr>
                <w:szCs w:val="22"/>
              </w:rPr>
              <w:t>Входной контроль</w:t>
            </w:r>
            <w:r w:rsidRPr="00531C9D">
              <w:rPr>
                <w:szCs w:val="22"/>
              </w:rPr>
              <w:t>. «Природная стихия».</w:t>
            </w:r>
            <w:r>
              <w:rPr>
                <w:szCs w:val="22"/>
              </w:rPr>
              <w:t xml:space="preserve"> </w:t>
            </w:r>
            <w:r w:rsidRPr="00531C9D">
              <w:rPr>
                <w:szCs w:val="22"/>
              </w:rPr>
              <w:t>Загадки чёрного и белого цветов. Изображение природных стихий крупными кистями: гроза, буря.</w:t>
            </w:r>
          </w:p>
        </w:tc>
        <w:tc>
          <w:tcPr>
            <w:tcW w:w="993" w:type="dxa"/>
          </w:tcPr>
          <w:p w14:paraId="33BEB45E" w14:textId="77777777" w:rsidR="000204D4" w:rsidRDefault="000204D4" w:rsidP="000204D4"/>
        </w:tc>
        <w:tc>
          <w:tcPr>
            <w:tcW w:w="4077" w:type="dxa"/>
            <w:shd w:val="clear" w:color="auto" w:fill="auto"/>
          </w:tcPr>
          <w:p w14:paraId="361A4F91" w14:textId="3480A531" w:rsidR="000204D4" w:rsidRDefault="000204D4" w:rsidP="000204D4">
            <w:r w:rsidRPr="00120F16">
              <w:rPr>
                <w:sz w:val="22"/>
                <w:szCs w:val="22"/>
              </w:rPr>
              <w:t>Какую картину можно нарисовать только чёрным и белым цветом?</w:t>
            </w:r>
          </w:p>
        </w:tc>
      </w:tr>
      <w:tr w:rsidR="000204D4" w14:paraId="2791ECBB" w14:textId="77777777" w:rsidTr="009F31C4">
        <w:tc>
          <w:tcPr>
            <w:tcW w:w="675" w:type="dxa"/>
          </w:tcPr>
          <w:p w14:paraId="710ADFF7" w14:textId="435A9028" w:rsidR="000204D4" w:rsidRDefault="000204D4" w:rsidP="000204D4">
            <w:r>
              <w:t>4</w:t>
            </w:r>
          </w:p>
        </w:tc>
        <w:tc>
          <w:tcPr>
            <w:tcW w:w="4394" w:type="dxa"/>
            <w:shd w:val="clear" w:color="auto" w:fill="auto"/>
          </w:tcPr>
          <w:p w14:paraId="493F0B94" w14:textId="0537EDCC" w:rsidR="000204D4" w:rsidRPr="00531C9D" w:rsidRDefault="000204D4" w:rsidP="000204D4">
            <w:pPr>
              <w:rPr>
                <w:szCs w:val="22"/>
              </w:rPr>
            </w:pPr>
            <w:r w:rsidRPr="000204D4">
              <w:rPr>
                <w:szCs w:val="22"/>
              </w:rPr>
              <w:t>Изображение разноцветного дождя и ночного праздничного города.</w:t>
            </w:r>
          </w:p>
        </w:tc>
        <w:tc>
          <w:tcPr>
            <w:tcW w:w="993" w:type="dxa"/>
          </w:tcPr>
          <w:p w14:paraId="12AC088E" w14:textId="77777777" w:rsidR="000204D4" w:rsidRDefault="000204D4" w:rsidP="000204D4"/>
        </w:tc>
        <w:tc>
          <w:tcPr>
            <w:tcW w:w="4077" w:type="dxa"/>
            <w:shd w:val="clear" w:color="auto" w:fill="auto"/>
          </w:tcPr>
          <w:p w14:paraId="6CD0F69E" w14:textId="2AFCF258" w:rsidR="000204D4" w:rsidRDefault="000204D4" w:rsidP="000204D4">
            <w:r w:rsidRPr="00120F16">
              <w:rPr>
                <w:sz w:val="22"/>
                <w:szCs w:val="22"/>
              </w:rPr>
              <w:t>Как определять материалы и инструменты,</w:t>
            </w:r>
            <w:r>
              <w:rPr>
                <w:sz w:val="22"/>
                <w:szCs w:val="22"/>
              </w:rPr>
              <w:t xml:space="preserve"> необходимые для изготовле</w:t>
            </w:r>
            <w:r w:rsidRPr="00120F16">
              <w:rPr>
                <w:sz w:val="22"/>
                <w:szCs w:val="22"/>
              </w:rPr>
              <w:t>ния изделий?</w:t>
            </w:r>
          </w:p>
        </w:tc>
      </w:tr>
      <w:tr w:rsidR="000204D4" w14:paraId="3ECEF47E" w14:textId="77777777" w:rsidTr="009F31C4">
        <w:tc>
          <w:tcPr>
            <w:tcW w:w="675" w:type="dxa"/>
          </w:tcPr>
          <w:p w14:paraId="243399FA" w14:textId="04593663" w:rsidR="000204D4" w:rsidRDefault="000204D4" w:rsidP="000204D4">
            <w:r>
              <w:t>5</w:t>
            </w:r>
          </w:p>
        </w:tc>
        <w:tc>
          <w:tcPr>
            <w:tcW w:w="4394" w:type="dxa"/>
            <w:shd w:val="clear" w:color="auto" w:fill="auto"/>
          </w:tcPr>
          <w:p w14:paraId="6AA6CFB4" w14:textId="16EE279A" w:rsidR="000204D4" w:rsidRPr="00531C9D" w:rsidRDefault="000204D4" w:rsidP="000204D4">
            <w:pPr>
              <w:rPr>
                <w:szCs w:val="22"/>
              </w:rPr>
            </w:pPr>
            <w:r w:rsidRPr="00531C9D">
              <w:rPr>
                <w:szCs w:val="22"/>
              </w:rPr>
              <w:t>Обобщение по теме «Как и чем работает художник?» Для художников любой материал может стать выразительным. Изображение ночного праздничного города с помощью неожиданных материалов: серпантина, конфетти, семян, ниток, травы.</w:t>
            </w:r>
          </w:p>
        </w:tc>
        <w:tc>
          <w:tcPr>
            <w:tcW w:w="993" w:type="dxa"/>
          </w:tcPr>
          <w:p w14:paraId="1C7B1BF6" w14:textId="77777777" w:rsidR="000204D4" w:rsidRDefault="000204D4" w:rsidP="000204D4"/>
        </w:tc>
        <w:tc>
          <w:tcPr>
            <w:tcW w:w="4077" w:type="dxa"/>
            <w:shd w:val="clear" w:color="auto" w:fill="auto"/>
          </w:tcPr>
          <w:p w14:paraId="39EC719A" w14:textId="77150A2F" w:rsidR="000204D4" w:rsidRDefault="000204D4" w:rsidP="000204D4">
            <w:r>
              <w:rPr>
                <w:sz w:val="22"/>
                <w:szCs w:val="22"/>
              </w:rPr>
              <w:t>Уметь: создавать об</w:t>
            </w:r>
            <w:r w:rsidRPr="00A22CBA">
              <w:rPr>
                <w:sz w:val="22"/>
                <w:szCs w:val="22"/>
              </w:rPr>
              <w:t>раз</w:t>
            </w:r>
            <w:r>
              <w:rPr>
                <w:sz w:val="22"/>
                <w:szCs w:val="22"/>
              </w:rPr>
              <w:t xml:space="preserve"> ночного города с помощью разно</w:t>
            </w:r>
            <w:r w:rsidRPr="00A22CBA">
              <w:rPr>
                <w:sz w:val="22"/>
                <w:szCs w:val="22"/>
              </w:rPr>
              <w:t>образных н</w:t>
            </w:r>
            <w:r>
              <w:rPr>
                <w:sz w:val="22"/>
                <w:szCs w:val="22"/>
              </w:rPr>
              <w:t>еожи</w:t>
            </w:r>
            <w:r w:rsidRPr="00A22CBA">
              <w:rPr>
                <w:sz w:val="22"/>
                <w:szCs w:val="22"/>
              </w:rPr>
              <w:t>данных материалов</w:t>
            </w:r>
            <w:r>
              <w:rPr>
                <w:sz w:val="22"/>
                <w:szCs w:val="22"/>
              </w:rPr>
              <w:t>.</w:t>
            </w:r>
          </w:p>
        </w:tc>
      </w:tr>
      <w:tr w:rsidR="000204D4" w14:paraId="3F35C8F2" w14:textId="77777777" w:rsidTr="009F31C4">
        <w:tc>
          <w:tcPr>
            <w:tcW w:w="675" w:type="dxa"/>
          </w:tcPr>
          <w:p w14:paraId="24864D8F" w14:textId="6D881DFF" w:rsidR="000204D4" w:rsidRDefault="000204D4" w:rsidP="000204D4">
            <w:r>
              <w:t>6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14:paraId="4F5A1AE0" w14:textId="6C9858FB" w:rsidR="000204D4" w:rsidRPr="00531C9D" w:rsidRDefault="000204D4" w:rsidP="000204D4">
            <w:pPr>
              <w:rPr>
                <w:szCs w:val="22"/>
              </w:rPr>
            </w:pPr>
            <w:r w:rsidRPr="00531C9D">
              <w:rPr>
                <w:szCs w:val="22"/>
              </w:rPr>
              <w:t>«Линия-выдумщица».</w:t>
            </w:r>
            <w:r>
              <w:rPr>
                <w:szCs w:val="22"/>
              </w:rPr>
              <w:t xml:space="preserve"> </w:t>
            </w:r>
            <w:r w:rsidRPr="00531C9D">
              <w:rPr>
                <w:szCs w:val="22"/>
              </w:rPr>
              <w:t>Изображение и фантазия.</w:t>
            </w:r>
          </w:p>
        </w:tc>
        <w:tc>
          <w:tcPr>
            <w:tcW w:w="993" w:type="dxa"/>
          </w:tcPr>
          <w:p w14:paraId="4EC5D87E" w14:textId="77777777" w:rsidR="000204D4" w:rsidRDefault="000204D4" w:rsidP="000204D4"/>
        </w:tc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3A88EDCF" w14:textId="77777777" w:rsidR="000204D4" w:rsidRPr="00120F16" w:rsidRDefault="000204D4" w:rsidP="000204D4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 xml:space="preserve">Как изображать форму, пропорции, </w:t>
            </w:r>
          </w:p>
          <w:p w14:paraId="3217EB00" w14:textId="77777777" w:rsidR="000204D4" w:rsidRPr="00120F16" w:rsidRDefault="000204D4" w:rsidP="000204D4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 xml:space="preserve">соединять воедино образы </w:t>
            </w:r>
          </w:p>
          <w:p w14:paraId="170F40CD" w14:textId="5A9F3FCE" w:rsidR="000204D4" w:rsidRDefault="000204D4" w:rsidP="000204D4">
            <w:r w:rsidRPr="00120F16">
              <w:rPr>
                <w:sz w:val="22"/>
                <w:szCs w:val="22"/>
              </w:rPr>
              <w:t>животных и птиц?</w:t>
            </w:r>
          </w:p>
        </w:tc>
      </w:tr>
      <w:tr w:rsidR="00A77160" w14:paraId="5113BDC3" w14:textId="77777777" w:rsidTr="009F31C4">
        <w:tc>
          <w:tcPr>
            <w:tcW w:w="675" w:type="dxa"/>
          </w:tcPr>
          <w:p w14:paraId="0D6AC8E7" w14:textId="19F3BC05" w:rsidR="00A77160" w:rsidRDefault="00A77160" w:rsidP="00A77160">
            <w:r>
              <w:t>7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948A54" w:themeColor="background2" w:themeShade="80"/>
            </w:tcBorders>
            <w:shd w:val="clear" w:color="auto" w:fill="auto"/>
          </w:tcPr>
          <w:p w14:paraId="54AA095A" w14:textId="0BEAF309" w:rsidR="00A77160" w:rsidRPr="00B33D3E" w:rsidRDefault="00A77160" w:rsidP="00A77160">
            <w:pPr>
              <w:rPr>
                <w:sz w:val="22"/>
                <w:szCs w:val="22"/>
              </w:rPr>
            </w:pPr>
            <w:r w:rsidRPr="00B33D3E">
              <w:rPr>
                <w:sz w:val="22"/>
                <w:szCs w:val="22"/>
              </w:rPr>
              <w:t>«Звери в лесу».</w:t>
            </w:r>
            <w:r>
              <w:rPr>
                <w:sz w:val="22"/>
                <w:szCs w:val="22"/>
              </w:rPr>
              <w:t xml:space="preserve"> </w:t>
            </w:r>
            <w:r w:rsidRPr="00120F16">
              <w:rPr>
                <w:sz w:val="22"/>
                <w:szCs w:val="22"/>
              </w:rPr>
              <w:t>Выразительно</w:t>
            </w:r>
            <w:r>
              <w:rPr>
                <w:sz w:val="22"/>
                <w:szCs w:val="22"/>
              </w:rPr>
              <w:t>сть материалов для работы в объё</w:t>
            </w:r>
            <w:r w:rsidRPr="00120F16">
              <w:rPr>
                <w:sz w:val="22"/>
                <w:szCs w:val="22"/>
              </w:rPr>
              <w:t>ме.</w:t>
            </w:r>
          </w:p>
        </w:tc>
        <w:tc>
          <w:tcPr>
            <w:tcW w:w="993" w:type="dxa"/>
          </w:tcPr>
          <w:p w14:paraId="1A35ADD2" w14:textId="77777777" w:rsidR="00A77160" w:rsidRDefault="00A77160" w:rsidP="00A77160"/>
        </w:tc>
        <w:tc>
          <w:tcPr>
            <w:tcW w:w="4077" w:type="dxa"/>
            <w:shd w:val="clear" w:color="auto" w:fill="auto"/>
          </w:tcPr>
          <w:p w14:paraId="185A08E3" w14:textId="2AA5EED3" w:rsidR="00A77160" w:rsidRDefault="00A77160" w:rsidP="00A77160">
            <w:r w:rsidRPr="00120F16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ак изображать форму, пропорции с помощью пластилина в объёме.</w:t>
            </w:r>
          </w:p>
        </w:tc>
      </w:tr>
      <w:tr w:rsidR="00A77160" w14:paraId="0FB0A715" w14:textId="77777777" w:rsidTr="009F31C4">
        <w:tc>
          <w:tcPr>
            <w:tcW w:w="675" w:type="dxa"/>
          </w:tcPr>
          <w:p w14:paraId="73E18C32" w14:textId="07068083" w:rsidR="00A77160" w:rsidRDefault="00A77160" w:rsidP="00A77160">
            <w:r>
              <w:t>8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948A54" w:themeColor="background2" w:themeShade="80"/>
            </w:tcBorders>
            <w:shd w:val="clear" w:color="auto" w:fill="auto"/>
          </w:tcPr>
          <w:p w14:paraId="42F0F8DD" w14:textId="77777777" w:rsidR="00A77160" w:rsidRPr="00B33D3E" w:rsidRDefault="00A77160" w:rsidP="00A77160">
            <w:pPr>
              <w:rPr>
                <w:sz w:val="22"/>
                <w:szCs w:val="22"/>
              </w:rPr>
            </w:pPr>
            <w:r w:rsidRPr="00B33D3E">
              <w:rPr>
                <w:sz w:val="22"/>
                <w:szCs w:val="22"/>
              </w:rPr>
              <w:t>Игрушечный город.</w:t>
            </w:r>
          </w:p>
          <w:p w14:paraId="31880EED" w14:textId="77777777" w:rsidR="00A77160" w:rsidRPr="00B33D3E" w:rsidRDefault="00A77160" w:rsidP="00A77160">
            <w:pPr>
              <w:rPr>
                <w:sz w:val="22"/>
                <w:szCs w:val="22"/>
              </w:rPr>
            </w:pPr>
            <w:r w:rsidRPr="00B33D3E">
              <w:rPr>
                <w:sz w:val="22"/>
                <w:szCs w:val="22"/>
              </w:rPr>
              <w:t>Постройка и фантазия.</w:t>
            </w:r>
          </w:p>
          <w:p w14:paraId="2ECC53A0" w14:textId="4BB16F5E" w:rsidR="00A77160" w:rsidRPr="00B33D3E" w:rsidRDefault="00A77160" w:rsidP="00A77160">
            <w:pPr>
              <w:rPr>
                <w:sz w:val="22"/>
                <w:szCs w:val="22"/>
              </w:rPr>
            </w:pPr>
            <w:r w:rsidRPr="00B33D3E">
              <w:rPr>
                <w:sz w:val="22"/>
                <w:szCs w:val="22"/>
              </w:rPr>
              <w:t>Создание макетов фантастических зданий. (Индивидуально - групповая работа.)</w:t>
            </w:r>
          </w:p>
        </w:tc>
        <w:tc>
          <w:tcPr>
            <w:tcW w:w="993" w:type="dxa"/>
          </w:tcPr>
          <w:p w14:paraId="6FB0E588" w14:textId="77777777" w:rsidR="00A77160" w:rsidRDefault="00A77160" w:rsidP="00A77160"/>
        </w:tc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70628C63" w14:textId="2C844D80" w:rsidR="00A77160" w:rsidRDefault="00A77160" w:rsidP="00A77160">
            <w:r w:rsidRPr="00120F16">
              <w:rPr>
                <w:sz w:val="22"/>
                <w:szCs w:val="22"/>
              </w:rPr>
              <w:t>Как выпо</w:t>
            </w:r>
            <w:r>
              <w:rPr>
                <w:sz w:val="22"/>
                <w:szCs w:val="22"/>
              </w:rPr>
              <w:t>лнять моделирование фантастичес</w:t>
            </w:r>
            <w:r w:rsidRPr="00120F16">
              <w:rPr>
                <w:sz w:val="22"/>
                <w:szCs w:val="22"/>
              </w:rPr>
              <w:t xml:space="preserve">ких </w:t>
            </w:r>
            <w:r>
              <w:rPr>
                <w:sz w:val="22"/>
                <w:szCs w:val="22"/>
              </w:rPr>
              <w:t>зданий?</w:t>
            </w:r>
            <w:r w:rsidRPr="007354F0">
              <w:rPr>
                <w:b/>
                <w:sz w:val="20"/>
              </w:rPr>
              <w:t xml:space="preserve"> Техника безопасности при работе с ножницами.</w:t>
            </w:r>
          </w:p>
        </w:tc>
      </w:tr>
      <w:tr w:rsidR="00E12D6F" w14:paraId="7C591420" w14:textId="77777777" w:rsidTr="009F31C4">
        <w:tc>
          <w:tcPr>
            <w:tcW w:w="10139" w:type="dxa"/>
            <w:gridSpan w:val="4"/>
          </w:tcPr>
          <w:p w14:paraId="55501597" w14:textId="1EBC6366" w:rsidR="00E12D6F" w:rsidRDefault="00E12D6F" w:rsidP="00A77160">
            <w:r w:rsidRPr="00E12D6F">
              <w:rPr>
                <w:b/>
              </w:rPr>
              <w:t>РЕАЛЬНОСТЬ И ФАНТАЗИЯ (7 Ч)</w:t>
            </w:r>
          </w:p>
        </w:tc>
      </w:tr>
      <w:tr w:rsidR="00B37211" w14:paraId="4D19F915" w14:textId="77777777" w:rsidTr="009F31C4">
        <w:tc>
          <w:tcPr>
            <w:tcW w:w="675" w:type="dxa"/>
          </w:tcPr>
          <w:p w14:paraId="0D8DC8BA" w14:textId="5F227479" w:rsidR="00B37211" w:rsidRDefault="00B37211" w:rsidP="00B37211">
            <w:r>
              <w:t>9</w:t>
            </w:r>
          </w:p>
        </w:tc>
        <w:tc>
          <w:tcPr>
            <w:tcW w:w="4394" w:type="dxa"/>
            <w:tcBorders>
              <w:top w:val="single" w:sz="8" w:space="0" w:color="auto"/>
            </w:tcBorders>
            <w:shd w:val="clear" w:color="auto" w:fill="auto"/>
          </w:tcPr>
          <w:p w14:paraId="46A4D4B8" w14:textId="77777777" w:rsidR="00B37211" w:rsidRPr="005F777C" w:rsidRDefault="00B37211" w:rsidP="00B37211">
            <w:pPr>
              <w:rPr>
                <w:sz w:val="22"/>
                <w:szCs w:val="22"/>
              </w:rPr>
            </w:pPr>
            <w:r w:rsidRPr="005F777C">
              <w:rPr>
                <w:sz w:val="22"/>
                <w:szCs w:val="22"/>
              </w:rPr>
              <w:t>«Автопортрет».</w:t>
            </w:r>
          </w:p>
          <w:p w14:paraId="135A3189" w14:textId="3C8177A7" w:rsidR="00B37211" w:rsidRPr="005F777C" w:rsidRDefault="00B37211" w:rsidP="00B37211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Изображение и реальность.</w:t>
            </w:r>
          </w:p>
        </w:tc>
        <w:tc>
          <w:tcPr>
            <w:tcW w:w="993" w:type="dxa"/>
          </w:tcPr>
          <w:p w14:paraId="062AFD76" w14:textId="77777777" w:rsidR="00B37211" w:rsidRPr="005F777C" w:rsidRDefault="00B37211" w:rsidP="00B37211">
            <w:pPr>
              <w:rPr>
                <w:sz w:val="22"/>
                <w:szCs w:val="22"/>
              </w:rPr>
            </w:pPr>
          </w:p>
        </w:tc>
        <w:tc>
          <w:tcPr>
            <w:tcW w:w="4077" w:type="dxa"/>
            <w:tcBorders>
              <w:top w:val="single" w:sz="8" w:space="0" w:color="auto"/>
            </w:tcBorders>
            <w:shd w:val="clear" w:color="auto" w:fill="auto"/>
          </w:tcPr>
          <w:p w14:paraId="3A4A3D2F" w14:textId="599E79DE" w:rsidR="00B37211" w:rsidRPr="005F777C" w:rsidRDefault="00B37211" w:rsidP="00B37211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 xml:space="preserve">Как соблюдать пропорции при изображении </w:t>
            </w:r>
            <w:r>
              <w:rPr>
                <w:sz w:val="22"/>
                <w:szCs w:val="22"/>
              </w:rPr>
              <w:t>человека</w:t>
            </w:r>
            <w:r w:rsidRPr="00120F16">
              <w:rPr>
                <w:sz w:val="22"/>
                <w:szCs w:val="22"/>
              </w:rPr>
              <w:t>, передавать характерные черты изображаемого объекта?</w:t>
            </w:r>
          </w:p>
        </w:tc>
      </w:tr>
      <w:tr w:rsidR="00665D59" w14:paraId="1963B2B6" w14:textId="77777777" w:rsidTr="009F31C4">
        <w:tc>
          <w:tcPr>
            <w:tcW w:w="675" w:type="dxa"/>
          </w:tcPr>
          <w:p w14:paraId="6A6B4776" w14:textId="40B254FE" w:rsidR="00665D59" w:rsidRDefault="00665D59" w:rsidP="00B37211">
            <w:r>
              <w:t>10</w:t>
            </w:r>
          </w:p>
        </w:tc>
        <w:tc>
          <w:tcPr>
            <w:tcW w:w="4394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14:paraId="30A1585A" w14:textId="141D4A68" w:rsidR="00665D59" w:rsidRPr="005F777C" w:rsidRDefault="00665D59" w:rsidP="00B37211">
            <w:pPr>
              <w:rPr>
                <w:sz w:val="22"/>
                <w:szCs w:val="22"/>
              </w:rPr>
            </w:pPr>
            <w:r w:rsidRPr="005F777C">
              <w:rPr>
                <w:sz w:val="22"/>
                <w:szCs w:val="22"/>
              </w:rPr>
              <w:t>«О чём я мечтаю»?</w:t>
            </w:r>
            <w:r>
              <w:rPr>
                <w:sz w:val="22"/>
                <w:szCs w:val="22"/>
              </w:rPr>
              <w:t xml:space="preserve"> </w:t>
            </w:r>
            <w:r w:rsidRPr="00120F16">
              <w:rPr>
                <w:sz w:val="22"/>
                <w:szCs w:val="22"/>
              </w:rPr>
              <w:t>Выразительные возможности графических материалов.</w:t>
            </w:r>
            <w:r w:rsidRPr="005F777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Изображение леса </w:t>
            </w:r>
            <w:r w:rsidRPr="00402D5A">
              <w:rPr>
                <w:sz w:val="22"/>
                <w:szCs w:val="22"/>
              </w:rPr>
              <w:t>на листах бумаги по памяти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14:paraId="38C75069" w14:textId="77777777" w:rsidR="00665D59" w:rsidRPr="005F777C" w:rsidRDefault="00665D59" w:rsidP="00B37211">
            <w:pPr>
              <w:rPr>
                <w:sz w:val="22"/>
                <w:szCs w:val="22"/>
              </w:rPr>
            </w:pPr>
          </w:p>
        </w:tc>
        <w:tc>
          <w:tcPr>
            <w:tcW w:w="4077" w:type="dxa"/>
            <w:vMerge w:val="restart"/>
            <w:shd w:val="clear" w:color="auto" w:fill="auto"/>
          </w:tcPr>
          <w:p w14:paraId="51648C35" w14:textId="1B7C8FAA" w:rsidR="00665D59" w:rsidRPr="005F777C" w:rsidRDefault="00665D59" w:rsidP="00B37211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Как рисовать, используя графические материалы?</w:t>
            </w:r>
          </w:p>
        </w:tc>
      </w:tr>
      <w:tr w:rsidR="00665D59" w14:paraId="266C30D6" w14:textId="77777777" w:rsidTr="009F31C4">
        <w:tc>
          <w:tcPr>
            <w:tcW w:w="675" w:type="dxa"/>
          </w:tcPr>
          <w:p w14:paraId="2391798E" w14:textId="2934D8A7" w:rsidR="00665D59" w:rsidRDefault="00665D59" w:rsidP="00516A97">
            <w:r>
              <w:t>11</w:t>
            </w:r>
          </w:p>
        </w:tc>
        <w:tc>
          <w:tcPr>
            <w:tcW w:w="4394" w:type="dxa"/>
            <w:tcBorders>
              <w:top w:val="single" w:sz="4" w:space="0" w:color="948A54" w:themeColor="background2" w:themeShade="80"/>
              <w:bottom w:val="single" w:sz="4" w:space="0" w:color="auto"/>
            </w:tcBorders>
            <w:shd w:val="clear" w:color="auto" w:fill="auto"/>
          </w:tcPr>
          <w:p w14:paraId="07B9367D" w14:textId="77777777" w:rsidR="00665D59" w:rsidRDefault="00665D59" w:rsidP="00516A97">
            <w:r>
              <w:t>Изображение сказочных, несуществующих животных: драконы, кентавры.</w:t>
            </w:r>
          </w:p>
          <w:p w14:paraId="1EF1039F" w14:textId="676C0517" w:rsidR="00665D59" w:rsidRDefault="00665D59" w:rsidP="00516A97">
            <w:r>
              <w:t>Украшение и фантазия.</w:t>
            </w:r>
          </w:p>
        </w:tc>
        <w:tc>
          <w:tcPr>
            <w:tcW w:w="993" w:type="dxa"/>
          </w:tcPr>
          <w:p w14:paraId="1F24A5BC" w14:textId="77777777" w:rsidR="00665D59" w:rsidRDefault="00665D59" w:rsidP="00516A97"/>
        </w:tc>
        <w:tc>
          <w:tcPr>
            <w:tcW w:w="4077" w:type="dxa"/>
            <w:vMerge/>
            <w:shd w:val="clear" w:color="auto" w:fill="auto"/>
          </w:tcPr>
          <w:p w14:paraId="5BF6CEE6" w14:textId="7EEF0C1A" w:rsidR="00665D59" w:rsidRDefault="00665D59" w:rsidP="00516A97"/>
        </w:tc>
      </w:tr>
      <w:tr w:rsidR="00516A97" w14:paraId="55FCC95E" w14:textId="77777777" w:rsidTr="009F31C4">
        <w:trPr>
          <w:trHeight w:val="229"/>
        </w:trPr>
        <w:tc>
          <w:tcPr>
            <w:tcW w:w="675" w:type="dxa"/>
          </w:tcPr>
          <w:p w14:paraId="165066B7" w14:textId="1904D3D9" w:rsidR="00516A97" w:rsidRDefault="00516A97" w:rsidP="00516A97">
            <w:r>
              <w:t>12</w:t>
            </w:r>
          </w:p>
        </w:tc>
        <w:tc>
          <w:tcPr>
            <w:tcW w:w="4394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14:paraId="15E3F801" w14:textId="77777777" w:rsidR="00665D59" w:rsidRPr="00665D59" w:rsidRDefault="00665D59" w:rsidP="00665D59">
            <w:r w:rsidRPr="00665D59">
              <w:t>«Узоры на стекле».</w:t>
            </w:r>
          </w:p>
          <w:p w14:paraId="2581280A" w14:textId="65ADF116" w:rsidR="00516A97" w:rsidRDefault="00665D59" w:rsidP="00665D59">
            <w:r w:rsidRPr="00665D59">
              <w:t>Украшение и реальность.</w:t>
            </w:r>
          </w:p>
        </w:tc>
        <w:tc>
          <w:tcPr>
            <w:tcW w:w="993" w:type="dxa"/>
          </w:tcPr>
          <w:p w14:paraId="66E9CBE4" w14:textId="77777777" w:rsidR="00516A97" w:rsidRDefault="00516A97" w:rsidP="00516A97"/>
        </w:tc>
        <w:tc>
          <w:tcPr>
            <w:tcW w:w="4077" w:type="dxa"/>
            <w:shd w:val="clear" w:color="auto" w:fill="auto"/>
          </w:tcPr>
          <w:p w14:paraId="323FD5E0" w14:textId="33B03D14" w:rsidR="00516A97" w:rsidRDefault="00665D59" w:rsidP="00516A97">
            <w:r w:rsidRPr="00120F16">
              <w:rPr>
                <w:sz w:val="22"/>
                <w:szCs w:val="22"/>
              </w:rPr>
              <w:t>Как нарисовать характерные особенности</w:t>
            </w:r>
            <w:r>
              <w:rPr>
                <w:sz w:val="22"/>
                <w:szCs w:val="22"/>
              </w:rPr>
              <w:t>, снежинки и разнообразные узоры на стекле</w:t>
            </w:r>
            <w:r w:rsidRPr="00120F16">
              <w:rPr>
                <w:sz w:val="22"/>
                <w:szCs w:val="22"/>
              </w:rPr>
              <w:t>?</w:t>
            </w:r>
          </w:p>
        </w:tc>
      </w:tr>
      <w:tr w:rsidR="00665D59" w14:paraId="5F879BE8" w14:textId="77777777" w:rsidTr="009F31C4">
        <w:trPr>
          <w:trHeight w:val="229"/>
        </w:trPr>
        <w:tc>
          <w:tcPr>
            <w:tcW w:w="675" w:type="dxa"/>
          </w:tcPr>
          <w:p w14:paraId="1626BEE8" w14:textId="1DC64897" w:rsidR="00665D59" w:rsidRDefault="00665D59" w:rsidP="00516A97">
            <w:r>
              <w:t>13</w:t>
            </w:r>
          </w:p>
        </w:tc>
        <w:tc>
          <w:tcPr>
            <w:tcW w:w="4394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14:paraId="1EAA3EE0" w14:textId="77777777" w:rsidR="00665D59" w:rsidRDefault="00665D59" w:rsidP="00665D59">
            <w:r>
              <w:t>Кокошник.</w:t>
            </w:r>
          </w:p>
          <w:p w14:paraId="67767630" w14:textId="043AEB60" w:rsidR="00665D59" w:rsidRDefault="00665D59" w:rsidP="00665D59">
            <w:r>
              <w:t xml:space="preserve">Человек и его украшения. (Сумочка, сарафан, воротничок, – по выбору, по </w:t>
            </w:r>
            <w:r>
              <w:lastRenderedPageBreak/>
              <w:t>заготовленной форме). Выражение характера человека через украшения.</w:t>
            </w:r>
          </w:p>
        </w:tc>
        <w:tc>
          <w:tcPr>
            <w:tcW w:w="993" w:type="dxa"/>
          </w:tcPr>
          <w:p w14:paraId="46A0FA36" w14:textId="77777777" w:rsidR="00665D59" w:rsidRDefault="00665D59" w:rsidP="00516A97"/>
        </w:tc>
        <w:tc>
          <w:tcPr>
            <w:tcW w:w="4077" w:type="dxa"/>
            <w:shd w:val="clear" w:color="auto" w:fill="auto"/>
          </w:tcPr>
          <w:p w14:paraId="28ABBD3D" w14:textId="3F8E3CE1" w:rsidR="00665D59" w:rsidRPr="00516A97" w:rsidRDefault="00665D59" w:rsidP="00516A97">
            <w:r w:rsidRPr="00516A97">
              <w:t>Как выражать характер человека через украшения?</w:t>
            </w:r>
          </w:p>
        </w:tc>
      </w:tr>
      <w:tr w:rsidR="00397A62" w14:paraId="18F4CB66" w14:textId="77777777" w:rsidTr="009F31C4">
        <w:trPr>
          <w:trHeight w:val="229"/>
        </w:trPr>
        <w:tc>
          <w:tcPr>
            <w:tcW w:w="675" w:type="dxa"/>
          </w:tcPr>
          <w:p w14:paraId="12488B37" w14:textId="27F71B2F" w:rsidR="00397A62" w:rsidRDefault="00397A62" w:rsidP="00397A62">
            <w:r>
              <w:t>14</w:t>
            </w:r>
          </w:p>
        </w:tc>
        <w:tc>
          <w:tcPr>
            <w:tcW w:w="4394" w:type="dxa"/>
            <w:shd w:val="clear" w:color="auto" w:fill="auto"/>
          </w:tcPr>
          <w:p w14:paraId="04117E52" w14:textId="6B41F38B" w:rsidR="00397A62" w:rsidRDefault="00397A62" w:rsidP="00397A62">
            <w:r w:rsidRPr="00397A62">
              <w:t>Праздничная новогодняя ёлка.</w:t>
            </w:r>
          </w:p>
        </w:tc>
        <w:tc>
          <w:tcPr>
            <w:tcW w:w="993" w:type="dxa"/>
            <w:shd w:val="clear" w:color="auto" w:fill="auto"/>
          </w:tcPr>
          <w:p w14:paraId="2E27D240" w14:textId="3AD506F8" w:rsidR="00397A62" w:rsidRDefault="00397A62" w:rsidP="00397A62"/>
        </w:tc>
        <w:tc>
          <w:tcPr>
            <w:tcW w:w="4077" w:type="dxa"/>
            <w:shd w:val="clear" w:color="auto" w:fill="auto"/>
          </w:tcPr>
          <w:p w14:paraId="48B9BF82" w14:textId="2E4F7F57" w:rsidR="00397A62" w:rsidRPr="00516A97" w:rsidRDefault="00397A62" w:rsidP="00397A62">
            <w:r w:rsidRPr="00120F16">
              <w:rPr>
                <w:sz w:val="22"/>
                <w:szCs w:val="22"/>
              </w:rPr>
              <w:t>Как нарисовать ветку хвойного дерева, точно передавая её характерные особенности</w:t>
            </w:r>
            <w:r>
              <w:rPr>
                <w:sz w:val="22"/>
                <w:szCs w:val="22"/>
              </w:rPr>
              <w:t>?</w:t>
            </w:r>
          </w:p>
        </w:tc>
      </w:tr>
      <w:tr w:rsidR="00397A62" w14:paraId="4263FE1B" w14:textId="77777777" w:rsidTr="009F31C4">
        <w:tc>
          <w:tcPr>
            <w:tcW w:w="675" w:type="dxa"/>
          </w:tcPr>
          <w:p w14:paraId="7D491AB6" w14:textId="524FAC68" w:rsidR="00397A62" w:rsidRDefault="00397A62" w:rsidP="00397A62">
            <w:r>
              <w:t>15</w:t>
            </w:r>
          </w:p>
        </w:tc>
        <w:tc>
          <w:tcPr>
            <w:tcW w:w="4394" w:type="dxa"/>
            <w:shd w:val="clear" w:color="auto" w:fill="auto"/>
          </w:tcPr>
          <w:p w14:paraId="71E7E1AC" w14:textId="77777777" w:rsidR="00397A62" w:rsidRPr="00397A62" w:rsidRDefault="00397A62" w:rsidP="00397A62">
            <w:r w:rsidRPr="00397A62">
              <w:t>Новогодние игрушки.</w:t>
            </w:r>
          </w:p>
          <w:p w14:paraId="7892B458" w14:textId="67C97DD7" w:rsidR="00397A62" w:rsidRDefault="00397A62" w:rsidP="00397A62">
            <w:r w:rsidRPr="00397A62">
              <w:t>Братья-мастера Изображения, Украшения и Постройки всегда работают вместе.</w:t>
            </w:r>
          </w:p>
        </w:tc>
        <w:tc>
          <w:tcPr>
            <w:tcW w:w="993" w:type="dxa"/>
            <w:shd w:val="clear" w:color="auto" w:fill="auto"/>
          </w:tcPr>
          <w:p w14:paraId="2F1D9A77" w14:textId="234D72F9" w:rsidR="00397A62" w:rsidRDefault="00397A62" w:rsidP="00397A62"/>
        </w:tc>
        <w:tc>
          <w:tcPr>
            <w:tcW w:w="4077" w:type="dxa"/>
            <w:shd w:val="clear" w:color="auto" w:fill="auto"/>
          </w:tcPr>
          <w:p w14:paraId="1DBBA2DF" w14:textId="30247E76" w:rsidR="00397A62" w:rsidRDefault="00397A62" w:rsidP="00397A62">
            <w:r>
              <w:rPr>
                <w:sz w:val="22"/>
                <w:szCs w:val="22"/>
              </w:rPr>
              <w:t>Как использовать художествен</w:t>
            </w:r>
            <w:r w:rsidRPr="00120F16">
              <w:rPr>
                <w:sz w:val="22"/>
                <w:szCs w:val="22"/>
              </w:rPr>
              <w:t>ные материалы, сравнивать различные виды и жанры изобразительного искусства?</w:t>
            </w:r>
            <w:r w:rsidRPr="007354F0">
              <w:rPr>
                <w:b/>
                <w:sz w:val="20"/>
              </w:rPr>
              <w:t xml:space="preserve"> Техника безопасности при работе с ножницами.</w:t>
            </w:r>
          </w:p>
        </w:tc>
      </w:tr>
      <w:tr w:rsidR="003F2AD6" w14:paraId="79387389" w14:textId="77777777" w:rsidTr="009F31C4">
        <w:tc>
          <w:tcPr>
            <w:tcW w:w="10139" w:type="dxa"/>
            <w:gridSpan w:val="4"/>
          </w:tcPr>
          <w:p w14:paraId="02EA7FE0" w14:textId="35EFE0A7" w:rsidR="003F2AD6" w:rsidRDefault="003F2AD6" w:rsidP="003F2AD6">
            <w:r w:rsidRPr="003F2AD6">
              <w:rPr>
                <w:b/>
              </w:rPr>
              <w:t>О ЧЁМ ГОВОРИТ ИСКУССТВО? (9 Ч)</w:t>
            </w:r>
          </w:p>
        </w:tc>
      </w:tr>
      <w:tr w:rsidR="003F2AD6" w14:paraId="05EF870B" w14:textId="77777777" w:rsidTr="009F31C4">
        <w:tc>
          <w:tcPr>
            <w:tcW w:w="675" w:type="dxa"/>
          </w:tcPr>
          <w:p w14:paraId="39958A7E" w14:textId="0DE4D8C2" w:rsidR="003F2AD6" w:rsidRDefault="003F2AD6" w:rsidP="003F2AD6">
            <w:r>
              <w:t>16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14:paraId="701BD810" w14:textId="77777777" w:rsidR="003F2AD6" w:rsidRPr="003F2AD6" w:rsidRDefault="003F2AD6" w:rsidP="003F2AD6">
            <w:r w:rsidRPr="003F2AD6">
              <w:t>Мне грустно.</w:t>
            </w:r>
          </w:p>
          <w:p w14:paraId="773CCF07" w14:textId="77777777" w:rsidR="003F2AD6" w:rsidRPr="003F2AD6" w:rsidRDefault="003F2AD6" w:rsidP="003F2AD6">
            <w:r w:rsidRPr="003F2AD6">
              <w:t>Мне радостно.</w:t>
            </w:r>
          </w:p>
          <w:p w14:paraId="38EED778" w14:textId="72DF2B10" w:rsidR="003F2AD6" w:rsidRDefault="003F2AD6" w:rsidP="003F2AD6">
            <w:r w:rsidRPr="003F2AD6">
              <w:t>Изображение природы в различных состояниях. Изображение контрастных состояний природы.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3DCCEC50" w14:textId="114B4C01" w:rsidR="003F2AD6" w:rsidRDefault="003F2AD6" w:rsidP="003F2AD6"/>
        </w:tc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79928B1B" w14:textId="3FC752F6" w:rsidR="003F2AD6" w:rsidRDefault="003F2AD6" w:rsidP="003F2AD6">
            <w:r w:rsidRPr="003F2AD6">
              <w:t>Как изображать природу в разных состояниях, правильно разводить и смешивать гуашевые краски?</w:t>
            </w:r>
          </w:p>
        </w:tc>
      </w:tr>
      <w:tr w:rsidR="003F2AD6" w14:paraId="609C6848" w14:textId="77777777" w:rsidTr="009F31C4">
        <w:tc>
          <w:tcPr>
            <w:tcW w:w="675" w:type="dxa"/>
          </w:tcPr>
          <w:p w14:paraId="7A9394F4" w14:textId="2EEFE044" w:rsidR="003F2AD6" w:rsidRDefault="003F2AD6" w:rsidP="003F2AD6">
            <w:r>
              <w:t>17</w:t>
            </w:r>
          </w:p>
        </w:tc>
        <w:tc>
          <w:tcPr>
            <w:tcW w:w="4394" w:type="dxa"/>
            <w:shd w:val="clear" w:color="auto" w:fill="auto"/>
          </w:tcPr>
          <w:p w14:paraId="5CC68434" w14:textId="77777777" w:rsidR="003F2AD6" w:rsidRPr="003F2AD6" w:rsidRDefault="003F2AD6" w:rsidP="003F2AD6">
            <w:r w:rsidRPr="003F2AD6">
              <w:t>Добрый волшебник.</w:t>
            </w:r>
          </w:p>
          <w:p w14:paraId="0AC63D65" w14:textId="46CA9AC1" w:rsidR="003F2AD6" w:rsidRDefault="003F2AD6" w:rsidP="003F2AD6">
            <w:r w:rsidRPr="003F2AD6">
              <w:t>Изображение характера человека: изображение доброго сказочного мужского образа.</w:t>
            </w:r>
          </w:p>
        </w:tc>
        <w:tc>
          <w:tcPr>
            <w:tcW w:w="993" w:type="dxa"/>
            <w:shd w:val="clear" w:color="auto" w:fill="auto"/>
          </w:tcPr>
          <w:p w14:paraId="722DFCC4" w14:textId="10AF87C0" w:rsidR="003F2AD6" w:rsidRDefault="003F2AD6" w:rsidP="003F2AD6"/>
        </w:tc>
        <w:tc>
          <w:tcPr>
            <w:tcW w:w="4077" w:type="dxa"/>
            <w:shd w:val="clear" w:color="auto" w:fill="auto"/>
          </w:tcPr>
          <w:p w14:paraId="6946EA6E" w14:textId="399AB1BF" w:rsidR="003F2AD6" w:rsidRDefault="003F2AD6" w:rsidP="003F2AD6">
            <w:r w:rsidRPr="003F2AD6">
              <w:t>Как нарисовать мужскую одежду, создавая добрый образ?</w:t>
            </w:r>
          </w:p>
        </w:tc>
      </w:tr>
      <w:tr w:rsidR="009F31C4" w14:paraId="6B96C0D7" w14:textId="77777777" w:rsidTr="009F31C4">
        <w:tc>
          <w:tcPr>
            <w:tcW w:w="675" w:type="dxa"/>
          </w:tcPr>
          <w:p w14:paraId="65A1BF42" w14:textId="2020D4A1" w:rsidR="009F31C4" w:rsidRDefault="009F31C4" w:rsidP="009F31C4">
            <w:r>
              <w:t>18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14:paraId="64A46B09" w14:textId="77777777" w:rsidR="009F31C4" w:rsidRPr="009F31C4" w:rsidRDefault="009F31C4" w:rsidP="009F31C4">
            <w:r w:rsidRPr="009F31C4">
              <w:t>Злой волшебник.</w:t>
            </w:r>
          </w:p>
          <w:p w14:paraId="09333008" w14:textId="12AB2C69" w:rsidR="009F31C4" w:rsidRPr="003F2AD6" w:rsidRDefault="009F31C4" w:rsidP="009F31C4">
            <w:r w:rsidRPr="009F31C4">
              <w:t>Изображение характера человека: изображение злого сказочного мужского образа.</w:t>
            </w:r>
          </w:p>
        </w:tc>
        <w:tc>
          <w:tcPr>
            <w:tcW w:w="993" w:type="dxa"/>
            <w:shd w:val="clear" w:color="auto" w:fill="auto"/>
          </w:tcPr>
          <w:p w14:paraId="0BC64959" w14:textId="0B45035F" w:rsidR="009F31C4" w:rsidRDefault="009F31C4" w:rsidP="009F31C4"/>
        </w:tc>
        <w:tc>
          <w:tcPr>
            <w:tcW w:w="4077" w:type="dxa"/>
            <w:shd w:val="clear" w:color="auto" w:fill="auto"/>
          </w:tcPr>
          <w:p w14:paraId="50F895C7" w14:textId="0BF3A07C" w:rsidR="009F31C4" w:rsidRPr="003F2AD6" w:rsidRDefault="009F31C4" w:rsidP="009F31C4">
            <w:r w:rsidRPr="009F31C4">
              <w:t>Как нарисовать мужскую одежду, создавая злой образ?</w:t>
            </w:r>
          </w:p>
        </w:tc>
      </w:tr>
      <w:tr w:rsidR="009F31C4" w14:paraId="14D704D6" w14:textId="77777777" w:rsidTr="009F31C4">
        <w:tc>
          <w:tcPr>
            <w:tcW w:w="675" w:type="dxa"/>
          </w:tcPr>
          <w:p w14:paraId="63F49973" w14:textId="15F77950" w:rsidR="009F31C4" w:rsidRDefault="009F31C4" w:rsidP="009F31C4">
            <w:r>
              <w:t>19</w:t>
            </w:r>
          </w:p>
        </w:tc>
        <w:tc>
          <w:tcPr>
            <w:tcW w:w="4394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14:paraId="1C606D52" w14:textId="77777777" w:rsidR="009F31C4" w:rsidRPr="009F31C4" w:rsidRDefault="009F31C4" w:rsidP="009F31C4">
            <w:r w:rsidRPr="009F31C4">
              <w:t>Богатырские доспехи.</w:t>
            </w:r>
          </w:p>
          <w:p w14:paraId="39AFC9B6" w14:textId="3A4EA613" w:rsidR="009F31C4" w:rsidRPr="003F2AD6" w:rsidRDefault="009F31C4" w:rsidP="009F31C4">
            <w:r w:rsidRPr="009F31C4">
              <w:t>Воин и его доспехи. Выражение характера человека через узоры и цвет.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27DA2B67" w14:textId="719F1705" w:rsidR="009F31C4" w:rsidRDefault="009F31C4" w:rsidP="009F31C4"/>
        </w:tc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77BFD18D" w14:textId="773E0331" w:rsidR="009F31C4" w:rsidRPr="003F2AD6" w:rsidRDefault="009F31C4" w:rsidP="009F31C4">
            <w:r w:rsidRPr="009F31C4">
              <w:t>Как выражать характер человека через узоры и цвет?</w:t>
            </w:r>
          </w:p>
        </w:tc>
      </w:tr>
      <w:tr w:rsidR="009F31C4" w14:paraId="6555A9B7" w14:textId="77777777" w:rsidTr="009F31C4">
        <w:tc>
          <w:tcPr>
            <w:tcW w:w="675" w:type="dxa"/>
          </w:tcPr>
          <w:p w14:paraId="6AD09BEC" w14:textId="08658A1C" w:rsidR="009F31C4" w:rsidRDefault="009F31C4" w:rsidP="009F31C4">
            <w:r>
              <w:t>20</w:t>
            </w:r>
          </w:p>
        </w:tc>
        <w:tc>
          <w:tcPr>
            <w:tcW w:w="4394" w:type="dxa"/>
            <w:shd w:val="clear" w:color="auto" w:fill="auto"/>
          </w:tcPr>
          <w:p w14:paraId="210D65B7" w14:textId="77777777" w:rsidR="009F31C4" w:rsidRPr="009F31C4" w:rsidRDefault="009F31C4" w:rsidP="009F31C4">
            <w:r w:rsidRPr="009F31C4">
              <w:t>Портрет в зеркале.</w:t>
            </w:r>
          </w:p>
          <w:p w14:paraId="5FFA8AC5" w14:textId="1A03DB26" w:rsidR="009F31C4" w:rsidRPr="003F2AD6" w:rsidRDefault="009F31C4" w:rsidP="009F31C4">
            <w:r w:rsidRPr="009F31C4">
              <w:t xml:space="preserve">Изображение характера человека: Злая мачеха (баба </w:t>
            </w:r>
            <w:proofErr w:type="spellStart"/>
            <w:r w:rsidRPr="009F31C4">
              <w:t>Бабариха</w:t>
            </w:r>
            <w:proofErr w:type="spellEnd"/>
            <w:r w:rsidRPr="009F31C4">
              <w:t>, злая волшебница).</w:t>
            </w:r>
          </w:p>
        </w:tc>
        <w:tc>
          <w:tcPr>
            <w:tcW w:w="993" w:type="dxa"/>
            <w:shd w:val="clear" w:color="auto" w:fill="auto"/>
          </w:tcPr>
          <w:p w14:paraId="29AA7FE9" w14:textId="7F430DE7" w:rsidR="009F31C4" w:rsidRDefault="009F31C4" w:rsidP="009F31C4"/>
        </w:tc>
        <w:tc>
          <w:tcPr>
            <w:tcW w:w="4077" w:type="dxa"/>
            <w:shd w:val="clear" w:color="auto" w:fill="auto"/>
          </w:tcPr>
          <w:p w14:paraId="0CF9C70B" w14:textId="594BBF5E" w:rsidR="009F31C4" w:rsidRPr="003F2AD6" w:rsidRDefault="009F31C4" w:rsidP="009F31C4">
            <w:r w:rsidRPr="009F31C4">
              <w:t>Как нарисовать народную женскую одежду, как изобразить образ людей?</w:t>
            </w:r>
          </w:p>
        </w:tc>
      </w:tr>
      <w:tr w:rsidR="009F31C4" w14:paraId="6515DF23" w14:textId="77777777" w:rsidTr="009F31C4">
        <w:tc>
          <w:tcPr>
            <w:tcW w:w="675" w:type="dxa"/>
          </w:tcPr>
          <w:p w14:paraId="5BB42ED0" w14:textId="660D1978" w:rsidR="009F31C4" w:rsidRDefault="009F31C4" w:rsidP="009F31C4">
            <w:r>
              <w:t>21</w:t>
            </w:r>
          </w:p>
        </w:tc>
        <w:tc>
          <w:tcPr>
            <w:tcW w:w="4394" w:type="dxa"/>
            <w:shd w:val="clear" w:color="auto" w:fill="auto"/>
          </w:tcPr>
          <w:p w14:paraId="269B686C" w14:textId="77777777" w:rsidR="009F31C4" w:rsidRDefault="009F31C4" w:rsidP="009F31C4">
            <w:r>
              <w:t>Портрет в зеркале.</w:t>
            </w:r>
          </w:p>
          <w:p w14:paraId="2A74D9E6" w14:textId="3301AF82" w:rsidR="009F31C4" w:rsidRPr="003F2AD6" w:rsidRDefault="009F31C4" w:rsidP="009F31C4">
            <w:r>
              <w:t>Изображение характера человека: изображение сказочных женских образов (Царевна-Лебедь и Добрая волшебница).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5FD81B74" w14:textId="77777777" w:rsidR="009F31C4" w:rsidRDefault="009F31C4" w:rsidP="009F31C4"/>
        </w:tc>
        <w:tc>
          <w:tcPr>
            <w:tcW w:w="4077" w:type="dxa"/>
            <w:shd w:val="clear" w:color="auto" w:fill="auto"/>
          </w:tcPr>
          <w:p w14:paraId="00A21540" w14:textId="55FF1731" w:rsidR="009F31C4" w:rsidRPr="003F2AD6" w:rsidRDefault="009F31C4" w:rsidP="009F31C4">
            <w:r w:rsidRPr="009F31C4">
              <w:t>Как нарисовать народную женскую одежду, как изобразить образ людей?</w:t>
            </w:r>
          </w:p>
        </w:tc>
      </w:tr>
      <w:tr w:rsidR="009F31C4" w14:paraId="6394AD36" w14:textId="77777777" w:rsidTr="009F31C4">
        <w:tc>
          <w:tcPr>
            <w:tcW w:w="675" w:type="dxa"/>
          </w:tcPr>
          <w:p w14:paraId="4D6AD457" w14:textId="29A90D77" w:rsidR="009F31C4" w:rsidRDefault="009F31C4" w:rsidP="009F31C4">
            <w:r>
              <w:t>22</w:t>
            </w:r>
          </w:p>
        </w:tc>
        <w:tc>
          <w:tcPr>
            <w:tcW w:w="4394" w:type="dxa"/>
            <w:shd w:val="clear" w:color="auto" w:fill="auto"/>
          </w:tcPr>
          <w:p w14:paraId="1660F1F0" w14:textId="09B27614" w:rsidR="009F31C4" w:rsidRPr="003F2AD6" w:rsidRDefault="009F31C4" w:rsidP="009F31C4">
            <w:r w:rsidRPr="009F31C4">
              <w:t>Портрет сказочных героинь русских сказок.</w:t>
            </w:r>
            <w:r>
              <w:t xml:space="preserve"> </w:t>
            </w:r>
            <w:r w:rsidRPr="009F31C4">
              <w:t>Сказочные персонажи: Царевна - Лебедь, баба-Яга и др.</w:t>
            </w:r>
            <w:r>
              <w:t xml:space="preserve"> </w:t>
            </w:r>
            <w:r w:rsidRPr="009F31C4">
              <w:t>Образ сказочного героя, выраженный в портрете.</w:t>
            </w:r>
          </w:p>
        </w:tc>
        <w:tc>
          <w:tcPr>
            <w:tcW w:w="993" w:type="dxa"/>
            <w:shd w:val="clear" w:color="auto" w:fill="auto"/>
          </w:tcPr>
          <w:p w14:paraId="202E3FFC" w14:textId="2B46F9AC" w:rsidR="009F31C4" w:rsidRDefault="009F31C4" w:rsidP="009F31C4"/>
        </w:tc>
        <w:tc>
          <w:tcPr>
            <w:tcW w:w="4077" w:type="dxa"/>
            <w:shd w:val="clear" w:color="auto" w:fill="auto"/>
          </w:tcPr>
          <w:p w14:paraId="29595814" w14:textId="296EC6F0" w:rsidR="009F31C4" w:rsidRPr="003F2AD6" w:rsidRDefault="009F31C4" w:rsidP="009F31C4">
            <w:r w:rsidRPr="009F31C4">
              <w:t>Как выполнить работу гуашью, передать образ человека и его характер?</w:t>
            </w:r>
          </w:p>
        </w:tc>
      </w:tr>
      <w:tr w:rsidR="009F31C4" w14:paraId="58BED43C" w14:textId="77777777" w:rsidTr="00823859">
        <w:tc>
          <w:tcPr>
            <w:tcW w:w="675" w:type="dxa"/>
          </w:tcPr>
          <w:p w14:paraId="0A4950A3" w14:textId="396C78C2" w:rsidR="009F31C4" w:rsidRDefault="009F31C4" w:rsidP="009F31C4">
            <w:r>
              <w:t>23</w:t>
            </w:r>
          </w:p>
        </w:tc>
        <w:tc>
          <w:tcPr>
            <w:tcW w:w="4394" w:type="dxa"/>
            <w:shd w:val="clear" w:color="auto" w:fill="auto"/>
          </w:tcPr>
          <w:p w14:paraId="39A73590" w14:textId="10B75446" w:rsidR="009F31C4" w:rsidRPr="009F31C4" w:rsidRDefault="009F31C4" w:rsidP="009F31C4">
            <w:r w:rsidRPr="009F31C4">
              <w:t>«Дворец доброй феи и злой колдуньи». Образ здания.</w:t>
            </w:r>
          </w:p>
        </w:tc>
        <w:tc>
          <w:tcPr>
            <w:tcW w:w="993" w:type="dxa"/>
            <w:shd w:val="clear" w:color="auto" w:fill="auto"/>
          </w:tcPr>
          <w:p w14:paraId="5EBE9F91" w14:textId="3CC28699" w:rsidR="009F31C4" w:rsidRDefault="009F31C4" w:rsidP="009F31C4"/>
        </w:tc>
        <w:tc>
          <w:tcPr>
            <w:tcW w:w="4077" w:type="dxa"/>
            <w:shd w:val="clear" w:color="auto" w:fill="auto"/>
          </w:tcPr>
          <w:p w14:paraId="51FC57BD" w14:textId="4D1BC0DC" w:rsidR="009F31C4" w:rsidRPr="003F2AD6" w:rsidRDefault="009F31C4" w:rsidP="009F31C4">
            <w:r w:rsidRPr="009F31C4">
              <w:t>Как создать образ сказочных построек?</w:t>
            </w:r>
          </w:p>
        </w:tc>
      </w:tr>
      <w:tr w:rsidR="009F31C4" w14:paraId="64708771" w14:textId="77777777" w:rsidTr="00AA1419">
        <w:tc>
          <w:tcPr>
            <w:tcW w:w="10139" w:type="dxa"/>
            <w:gridSpan w:val="4"/>
          </w:tcPr>
          <w:p w14:paraId="5548C9BF" w14:textId="4E925EBF" w:rsidR="009F31C4" w:rsidRPr="00DF0FD9" w:rsidRDefault="009F31C4" w:rsidP="009F31C4">
            <w:pPr>
              <w:rPr>
                <w:b/>
                <w:bCs/>
              </w:rPr>
            </w:pPr>
            <w:r w:rsidRPr="00DF0FD9">
              <w:rPr>
                <w:b/>
                <w:bCs/>
              </w:rPr>
              <w:t>КАК ГОВОРИТ ИСКУССТВО? (10 Ч)</w:t>
            </w:r>
          </w:p>
        </w:tc>
      </w:tr>
      <w:tr w:rsidR="00211167" w14:paraId="4BF366E1" w14:textId="77777777" w:rsidTr="009F31C4">
        <w:tc>
          <w:tcPr>
            <w:tcW w:w="675" w:type="dxa"/>
          </w:tcPr>
          <w:p w14:paraId="6FBE190C" w14:textId="61B6F048" w:rsidR="00211167" w:rsidRDefault="00211167" w:rsidP="00211167">
            <w:r>
              <w:t>24</w:t>
            </w:r>
          </w:p>
        </w:tc>
        <w:tc>
          <w:tcPr>
            <w:tcW w:w="4394" w:type="dxa"/>
            <w:shd w:val="clear" w:color="auto" w:fill="auto"/>
          </w:tcPr>
          <w:p w14:paraId="5D29BA9D" w14:textId="16A730A9" w:rsidR="00211167" w:rsidRPr="00211167" w:rsidRDefault="00211167" w:rsidP="00211167">
            <w:pPr>
              <w:rPr>
                <w:sz w:val="22"/>
                <w:szCs w:val="22"/>
              </w:rPr>
            </w:pPr>
            <w:r w:rsidRPr="00211167">
              <w:rPr>
                <w:sz w:val="22"/>
                <w:szCs w:val="22"/>
              </w:rPr>
              <w:t>Перо Жар- птицы.</w:t>
            </w:r>
          </w:p>
          <w:p w14:paraId="6AD3D126" w14:textId="24E901C9" w:rsidR="00211167" w:rsidRPr="003F2AD6" w:rsidRDefault="00211167" w:rsidP="00211167">
            <w:r w:rsidRPr="00120F16">
              <w:rPr>
                <w:sz w:val="22"/>
                <w:szCs w:val="22"/>
              </w:rPr>
              <w:t>Цвет как средство выражения: тё</w:t>
            </w:r>
            <w:r>
              <w:rPr>
                <w:sz w:val="22"/>
                <w:szCs w:val="22"/>
              </w:rPr>
              <w:t>плые и холодные цвета. Борьба тё</w:t>
            </w:r>
            <w:r w:rsidRPr="00120F16">
              <w:rPr>
                <w:sz w:val="22"/>
                <w:szCs w:val="22"/>
              </w:rPr>
              <w:t>плого и холодного.</w:t>
            </w:r>
            <w:r>
              <w:t xml:space="preserve"> </w:t>
            </w:r>
            <w:r w:rsidRPr="000E08CC">
              <w:rPr>
                <w:sz w:val="22"/>
                <w:szCs w:val="22"/>
              </w:rPr>
              <w:t>(Перо-жар птицы, угасающий костёр)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5B0B9F4E" w14:textId="6D318559" w:rsidR="00211167" w:rsidRDefault="00211167" w:rsidP="00211167"/>
        </w:tc>
        <w:tc>
          <w:tcPr>
            <w:tcW w:w="4077" w:type="dxa"/>
            <w:shd w:val="clear" w:color="auto" w:fill="auto"/>
          </w:tcPr>
          <w:p w14:paraId="67EB60F4" w14:textId="19E6EEFE" w:rsidR="00211167" w:rsidRPr="003F2AD6" w:rsidRDefault="00211167" w:rsidP="00211167">
            <w:r w:rsidRPr="00120F16">
              <w:rPr>
                <w:sz w:val="22"/>
                <w:szCs w:val="22"/>
              </w:rPr>
              <w:t>Как наблюда</w:t>
            </w:r>
            <w:r>
              <w:rPr>
                <w:sz w:val="22"/>
                <w:szCs w:val="22"/>
              </w:rPr>
              <w:t>ть за цветом в картинах художни</w:t>
            </w:r>
            <w:r w:rsidRPr="00120F16">
              <w:rPr>
                <w:sz w:val="22"/>
                <w:szCs w:val="22"/>
              </w:rPr>
              <w:t>ков</w:t>
            </w:r>
            <w:r w:rsidRPr="00392430">
              <w:rPr>
                <w:sz w:val="20"/>
                <w:szCs w:val="22"/>
              </w:rPr>
              <w:t>?</w:t>
            </w:r>
          </w:p>
        </w:tc>
      </w:tr>
      <w:tr w:rsidR="00211167" w14:paraId="58D847AF" w14:textId="77777777" w:rsidTr="009F31C4">
        <w:tc>
          <w:tcPr>
            <w:tcW w:w="675" w:type="dxa"/>
          </w:tcPr>
          <w:p w14:paraId="0A2936CC" w14:textId="4FE42BBE" w:rsidR="00211167" w:rsidRDefault="00211167" w:rsidP="00211167">
            <w:r>
              <w:t>25</w:t>
            </w:r>
          </w:p>
        </w:tc>
        <w:tc>
          <w:tcPr>
            <w:tcW w:w="4394" w:type="dxa"/>
            <w:shd w:val="clear" w:color="auto" w:fill="auto"/>
          </w:tcPr>
          <w:p w14:paraId="61E1EA06" w14:textId="77777777" w:rsidR="00211167" w:rsidRPr="00211167" w:rsidRDefault="00211167" w:rsidP="00211167">
            <w:pPr>
              <w:rPr>
                <w:sz w:val="22"/>
                <w:szCs w:val="22"/>
              </w:rPr>
            </w:pPr>
            <w:r w:rsidRPr="00211167">
              <w:rPr>
                <w:sz w:val="22"/>
                <w:szCs w:val="22"/>
              </w:rPr>
              <w:t>«Тихий спокойный сон и яркий звонкий праздник».</w:t>
            </w:r>
          </w:p>
          <w:p w14:paraId="6A27ED40" w14:textId="32DBE038" w:rsidR="00211167" w:rsidRPr="00211167" w:rsidRDefault="00211167" w:rsidP="00211167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Цвет как средство выражения: тихие (глухие) и звонкие цвета.</w:t>
            </w:r>
          </w:p>
        </w:tc>
        <w:tc>
          <w:tcPr>
            <w:tcW w:w="993" w:type="dxa"/>
            <w:shd w:val="clear" w:color="auto" w:fill="auto"/>
          </w:tcPr>
          <w:p w14:paraId="18C5927C" w14:textId="15DB82C1" w:rsidR="00211167" w:rsidRPr="00211167" w:rsidRDefault="00211167" w:rsidP="00211167">
            <w:pPr>
              <w:rPr>
                <w:sz w:val="22"/>
                <w:szCs w:val="22"/>
              </w:rPr>
            </w:pPr>
          </w:p>
        </w:tc>
        <w:tc>
          <w:tcPr>
            <w:tcW w:w="4077" w:type="dxa"/>
            <w:shd w:val="clear" w:color="auto" w:fill="auto"/>
          </w:tcPr>
          <w:p w14:paraId="6E91578A" w14:textId="79A3BE08" w:rsidR="00211167" w:rsidRPr="00211167" w:rsidRDefault="00211167" w:rsidP="00211167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Какие цвета нужно использовать для передачи настроения?</w:t>
            </w:r>
          </w:p>
        </w:tc>
      </w:tr>
      <w:tr w:rsidR="00211167" w14:paraId="0E91A942" w14:textId="77777777" w:rsidTr="00D933D9">
        <w:tc>
          <w:tcPr>
            <w:tcW w:w="675" w:type="dxa"/>
          </w:tcPr>
          <w:p w14:paraId="74A7FD86" w14:textId="011F5B67" w:rsidR="00211167" w:rsidRDefault="00211167" w:rsidP="00211167">
            <w:r>
              <w:t>26</w:t>
            </w:r>
          </w:p>
        </w:tc>
        <w:tc>
          <w:tcPr>
            <w:tcW w:w="4394" w:type="dxa"/>
            <w:tcBorders>
              <w:top w:val="single" w:sz="4" w:space="0" w:color="948A54" w:themeColor="background2" w:themeShade="80"/>
            </w:tcBorders>
            <w:shd w:val="clear" w:color="auto" w:fill="auto"/>
          </w:tcPr>
          <w:p w14:paraId="374E1A97" w14:textId="77777777" w:rsidR="00211167" w:rsidRPr="00211167" w:rsidRDefault="00211167" w:rsidP="00211167">
            <w:pPr>
              <w:rPr>
                <w:sz w:val="22"/>
                <w:szCs w:val="22"/>
              </w:rPr>
            </w:pPr>
            <w:r w:rsidRPr="00211167">
              <w:rPr>
                <w:sz w:val="22"/>
                <w:szCs w:val="22"/>
              </w:rPr>
              <w:t>«Ветка берёзы и дуба».</w:t>
            </w:r>
          </w:p>
          <w:p w14:paraId="6BB5E7ED" w14:textId="4A5ED970" w:rsidR="00211167" w:rsidRPr="00211167" w:rsidRDefault="00211167" w:rsidP="00211167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lastRenderedPageBreak/>
              <w:t>Линия как средство выражения: характер линий.</w:t>
            </w:r>
          </w:p>
        </w:tc>
        <w:tc>
          <w:tcPr>
            <w:tcW w:w="993" w:type="dxa"/>
            <w:shd w:val="clear" w:color="auto" w:fill="auto"/>
          </w:tcPr>
          <w:p w14:paraId="3C8F5ED1" w14:textId="2E91439C" w:rsidR="00211167" w:rsidRPr="00211167" w:rsidRDefault="00211167" w:rsidP="00211167">
            <w:pPr>
              <w:rPr>
                <w:sz w:val="22"/>
                <w:szCs w:val="22"/>
              </w:rPr>
            </w:pPr>
          </w:p>
        </w:tc>
        <w:tc>
          <w:tcPr>
            <w:tcW w:w="4077" w:type="dxa"/>
            <w:shd w:val="clear" w:color="auto" w:fill="auto"/>
          </w:tcPr>
          <w:p w14:paraId="63354B2B" w14:textId="2D3980BC" w:rsidR="00211167" w:rsidRPr="00211167" w:rsidRDefault="00211167" w:rsidP="00211167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Как различать основ</w:t>
            </w:r>
            <w:r>
              <w:rPr>
                <w:sz w:val="22"/>
                <w:szCs w:val="22"/>
              </w:rPr>
              <w:t xml:space="preserve">ные и составные </w:t>
            </w:r>
            <w:r>
              <w:rPr>
                <w:sz w:val="22"/>
                <w:szCs w:val="22"/>
              </w:rPr>
              <w:lastRenderedPageBreak/>
              <w:t>цвета, использо</w:t>
            </w:r>
            <w:r w:rsidRPr="00120F16">
              <w:rPr>
                <w:sz w:val="22"/>
                <w:szCs w:val="22"/>
              </w:rPr>
              <w:t>вать художественные материалы, использовать линии для изображения характера работы?</w:t>
            </w:r>
          </w:p>
        </w:tc>
      </w:tr>
      <w:tr w:rsidR="00211167" w14:paraId="0AF75372" w14:textId="77777777" w:rsidTr="007A2F19">
        <w:tc>
          <w:tcPr>
            <w:tcW w:w="675" w:type="dxa"/>
          </w:tcPr>
          <w:p w14:paraId="349D209D" w14:textId="0D833867" w:rsidR="00211167" w:rsidRDefault="00211167" w:rsidP="00211167">
            <w:r>
              <w:lastRenderedPageBreak/>
              <w:t>27</w:t>
            </w:r>
          </w:p>
        </w:tc>
        <w:tc>
          <w:tcPr>
            <w:tcW w:w="4394" w:type="dxa"/>
            <w:tcBorders>
              <w:top w:val="single" w:sz="4" w:space="0" w:color="948A54" w:themeColor="background2" w:themeShade="80"/>
            </w:tcBorders>
            <w:shd w:val="clear" w:color="auto" w:fill="auto"/>
          </w:tcPr>
          <w:p w14:paraId="0AB44518" w14:textId="77777777" w:rsidR="00211167" w:rsidRPr="00211167" w:rsidRDefault="00211167" w:rsidP="00211167">
            <w:pPr>
              <w:rPr>
                <w:sz w:val="22"/>
                <w:szCs w:val="22"/>
              </w:rPr>
            </w:pPr>
            <w:r w:rsidRPr="00211167">
              <w:rPr>
                <w:sz w:val="22"/>
                <w:szCs w:val="22"/>
              </w:rPr>
              <w:t>«Полёт мыльных пузырей».</w:t>
            </w:r>
          </w:p>
          <w:p w14:paraId="0AF90812" w14:textId="40CB5CD2" w:rsidR="00211167" w:rsidRPr="00211167" w:rsidRDefault="00211167" w:rsidP="00211167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Ритм линий и пятен, цвет, пропорции - средства выразительности.</w:t>
            </w:r>
          </w:p>
        </w:tc>
        <w:tc>
          <w:tcPr>
            <w:tcW w:w="993" w:type="dxa"/>
            <w:shd w:val="clear" w:color="auto" w:fill="auto"/>
          </w:tcPr>
          <w:p w14:paraId="0EB756A3" w14:textId="3BC27863" w:rsidR="00211167" w:rsidRPr="00211167" w:rsidRDefault="00211167" w:rsidP="00211167">
            <w:pPr>
              <w:rPr>
                <w:sz w:val="22"/>
                <w:szCs w:val="22"/>
              </w:rPr>
            </w:pPr>
          </w:p>
        </w:tc>
        <w:tc>
          <w:tcPr>
            <w:tcW w:w="4077" w:type="dxa"/>
            <w:shd w:val="clear" w:color="auto" w:fill="auto"/>
          </w:tcPr>
          <w:p w14:paraId="2A835241" w14:textId="343C91AE" w:rsidR="00211167" w:rsidRPr="00211167" w:rsidRDefault="00211167" w:rsidP="00211167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Ка</w:t>
            </w:r>
            <w:r>
              <w:rPr>
                <w:sz w:val="22"/>
                <w:szCs w:val="22"/>
              </w:rPr>
              <w:t>к применять средства выразительности, использо</w:t>
            </w:r>
            <w:r w:rsidRPr="00120F16">
              <w:rPr>
                <w:sz w:val="22"/>
                <w:szCs w:val="22"/>
              </w:rPr>
              <w:t>вать художественные материалы</w:t>
            </w:r>
            <w:r>
              <w:rPr>
                <w:sz w:val="22"/>
                <w:szCs w:val="22"/>
              </w:rPr>
              <w:t>?</w:t>
            </w:r>
          </w:p>
        </w:tc>
      </w:tr>
      <w:tr w:rsidR="00A35F58" w14:paraId="692C578C" w14:textId="77777777" w:rsidTr="00D933D9">
        <w:tc>
          <w:tcPr>
            <w:tcW w:w="675" w:type="dxa"/>
          </w:tcPr>
          <w:p w14:paraId="7095DF47" w14:textId="67FEABD6" w:rsidR="00A35F58" w:rsidRDefault="00A35F58" w:rsidP="00A35F58">
            <w:r>
              <w:t>28</w:t>
            </w:r>
          </w:p>
        </w:tc>
        <w:tc>
          <w:tcPr>
            <w:tcW w:w="4394" w:type="dxa"/>
            <w:tcBorders>
              <w:top w:val="single" w:sz="4" w:space="0" w:color="948A54" w:themeColor="background2" w:themeShade="80"/>
            </w:tcBorders>
            <w:shd w:val="clear" w:color="auto" w:fill="auto"/>
          </w:tcPr>
          <w:p w14:paraId="6A35DD3B" w14:textId="77777777" w:rsidR="00A35F58" w:rsidRPr="00A35F58" w:rsidRDefault="00A35F58" w:rsidP="00A35F58">
            <w:pPr>
              <w:rPr>
                <w:sz w:val="22"/>
                <w:szCs w:val="22"/>
              </w:rPr>
            </w:pPr>
            <w:r w:rsidRPr="00A35F58">
              <w:rPr>
                <w:sz w:val="22"/>
                <w:szCs w:val="22"/>
              </w:rPr>
              <w:t>«Полёт мыльных пузырей».</w:t>
            </w:r>
          </w:p>
          <w:p w14:paraId="40A3A3B3" w14:textId="2F751D7E" w:rsidR="00A35F58" w:rsidRPr="003F2AD6" w:rsidRDefault="00A35F58" w:rsidP="00A35F58">
            <w:r w:rsidRPr="00120F16">
              <w:rPr>
                <w:sz w:val="22"/>
                <w:szCs w:val="22"/>
              </w:rPr>
              <w:t>Ритм линий и пятен, цвет, пропорции - средства выразительности.</w:t>
            </w:r>
          </w:p>
        </w:tc>
        <w:tc>
          <w:tcPr>
            <w:tcW w:w="993" w:type="dxa"/>
            <w:shd w:val="clear" w:color="auto" w:fill="auto"/>
          </w:tcPr>
          <w:p w14:paraId="60CBDC12" w14:textId="31594C13" w:rsidR="00A35F58" w:rsidRDefault="00A35F58" w:rsidP="00A35F58"/>
        </w:tc>
        <w:tc>
          <w:tcPr>
            <w:tcW w:w="4077" w:type="dxa"/>
            <w:shd w:val="clear" w:color="auto" w:fill="auto"/>
          </w:tcPr>
          <w:p w14:paraId="07C69AC6" w14:textId="02F32473" w:rsidR="00A35F58" w:rsidRPr="003F2AD6" w:rsidRDefault="00A35F58" w:rsidP="00A35F58">
            <w:r w:rsidRPr="00120F16">
              <w:rPr>
                <w:sz w:val="22"/>
                <w:szCs w:val="22"/>
              </w:rPr>
              <w:t>Ка</w:t>
            </w:r>
            <w:r>
              <w:rPr>
                <w:sz w:val="22"/>
                <w:szCs w:val="22"/>
              </w:rPr>
              <w:t>к применять средства выразительности, использо</w:t>
            </w:r>
            <w:r w:rsidRPr="00120F16">
              <w:rPr>
                <w:sz w:val="22"/>
                <w:szCs w:val="22"/>
              </w:rPr>
              <w:t>вать художественные материалы</w:t>
            </w:r>
            <w:r>
              <w:rPr>
                <w:sz w:val="22"/>
                <w:szCs w:val="22"/>
              </w:rPr>
              <w:t>?</w:t>
            </w:r>
          </w:p>
        </w:tc>
      </w:tr>
      <w:tr w:rsidR="00A35F58" w14:paraId="4DE6A845" w14:textId="77777777" w:rsidTr="00D52694">
        <w:tc>
          <w:tcPr>
            <w:tcW w:w="675" w:type="dxa"/>
          </w:tcPr>
          <w:p w14:paraId="0B7EC085" w14:textId="6994993E" w:rsidR="00A35F58" w:rsidRDefault="00A35F58" w:rsidP="00A35F58">
            <w:r>
              <w:t>29</w:t>
            </w:r>
          </w:p>
        </w:tc>
        <w:tc>
          <w:tcPr>
            <w:tcW w:w="4394" w:type="dxa"/>
            <w:shd w:val="clear" w:color="auto" w:fill="auto"/>
          </w:tcPr>
          <w:p w14:paraId="240BE6ED" w14:textId="77777777" w:rsidR="00A35F58" w:rsidRPr="00A35F58" w:rsidRDefault="00A35F58" w:rsidP="00A35F58">
            <w:pPr>
              <w:rPr>
                <w:sz w:val="22"/>
                <w:szCs w:val="22"/>
              </w:rPr>
            </w:pPr>
            <w:r w:rsidRPr="00A35F58">
              <w:rPr>
                <w:sz w:val="22"/>
                <w:szCs w:val="22"/>
              </w:rPr>
              <w:t>«Подводный мир».</w:t>
            </w:r>
          </w:p>
          <w:p w14:paraId="18AC5462" w14:textId="77A6D5FB" w:rsidR="00A35F58" w:rsidRPr="003F2AD6" w:rsidRDefault="00A35F58" w:rsidP="00A35F58">
            <w:r w:rsidRPr="00120F16">
              <w:rPr>
                <w:sz w:val="22"/>
                <w:szCs w:val="22"/>
              </w:rPr>
              <w:t>Линия как средство выражения: ритм линий.</w:t>
            </w:r>
          </w:p>
        </w:tc>
        <w:tc>
          <w:tcPr>
            <w:tcW w:w="993" w:type="dxa"/>
            <w:shd w:val="clear" w:color="auto" w:fill="auto"/>
          </w:tcPr>
          <w:p w14:paraId="262DF192" w14:textId="4F84B67A" w:rsidR="00A35F58" w:rsidRDefault="00A35F58" w:rsidP="00A35F58"/>
        </w:tc>
        <w:tc>
          <w:tcPr>
            <w:tcW w:w="4077" w:type="dxa"/>
            <w:shd w:val="clear" w:color="auto" w:fill="auto"/>
          </w:tcPr>
          <w:p w14:paraId="4B9929D5" w14:textId="058CCA6D" w:rsidR="00A35F58" w:rsidRPr="003F2AD6" w:rsidRDefault="00A35F58" w:rsidP="00A35F58">
            <w:r w:rsidRPr="00120F16">
              <w:rPr>
                <w:sz w:val="22"/>
                <w:szCs w:val="22"/>
              </w:rPr>
              <w:t xml:space="preserve">Как изображать </w:t>
            </w:r>
            <w:r>
              <w:rPr>
                <w:sz w:val="22"/>
                <w:szCs w:val="22"/>
              </w:rPr>
              <w:t>формы и жителей подводного мира?</w:t>
            </w:r>
          </w:p>
        </w:tc>
      </w:tr>
      <w:tr w:rsidR="00A35F58" w14:paraId="7AF8ED18" w14:textId="77777777" w:rsidTr="00023867">
        <w:tc>
          <w:tcPr>
            <w:tcW w:w="675" w:type="dxa"/>
          </w:tcPr>
          <w:p w14:paraId="486C23BB" w14:textId="7EF0A181" w:rsidR="00A35F58" w:rsidRDefault="00A35F58" w:rsidP="00A35F58">
            <w:r>
              <w:t>30</w:t>
            </w:r>
          </w:p>
        </w:tc>
        <w:tc>
          <w:tcPr>
            <w:tcW w:w="4394" w:type="dxa"/>
            <w:shd w:val="clear" w:color="auto" w:fill="auto"/>
          </w:tcPr>
          <w:p w14:paraId="796BA7E3" w14:textId="77777777" w:rsidR="00A35F58" w:rsidRPr="00A35F58" w:rsidRDefault="00A35F58" w:rsidP="00A35F58">
            <w:pPr>
              <w:rPr>
                <w:sz w:val="22"/>
                <w:szCs w:val="22"/>
              </w:rPr>
            </w:pPr>
            <w:r w:rsidRPr="00A35F58">
              <w:rPr>
                <w:sz w:val="22"/>
                <w:szCs w:val="22"/>
              </w:rPr>
              <w:t>«Дом-небоскрёб».</w:t>
            </w:r>
          </w:p>
          <w:p w14:paraId="77A38ADB" w14:textId="3214A22E" w:rsidR="00A35F58" w:rsidRPr="00A35F58" w:rsidRDefault="00A35F58" w:rsidP="00A35F58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В изображении, украшении и постройке человек выражает свои чувства, мысли, своё отношение к миру.</w:t>
            </w:r>
          </w:p>
        </w:tc>
        <w:tc>
          <w:tcPr>
            <w:tcW w:w="993" w:type="dxa"/>
            <w:shd w:val="clear" w:color="auto" w:fill="auto"/>
          </w:tcPr>
          <w:p w14:paraId="5812F02A" w14:textId="445A192D" w:rsidR="00A35F58" w:rsidRPr="00A35F58" w:rsidRDefault="00A35F58" w:rsidP="00A35F58">
            <w:pPr>
              <w:rPr>
                <w:sz w:val="22"/>
                <w:szCs w:val="22"/>
              </w:rPr>
            </w:pPr>
          </w:p>
        </w:tc>
        <w:tc>
          <w:tcPr>
            <w:tcW w:w="4077" w:type="dxa"/>
            <w:shd w:val="clear" w:color="auto" w:fill="auto"/>
          </w:tcPr>
          <w:p w14:paraId="699457CB" w14:textId="4BD924B0" w:rsidR="00A35F58" w:rsidRPr="00A35F58" w:rsidRDefault="00A35F58" w:rsidP="00A35F58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Как проектировать сказочный город?</w:t>
            </w:r>
          </w:p>
        </w:tc>
      </w:tr>
      <w:tr w:rsidR="00A35F58" w14:paraId="1236512F" w14:textId="77777777" w:rsidTr="009F31C4">
        <w:tc>
          <w:tcPr>
            <w:tcW w:w="675" w:type="dxa"/>
          </w:tcPr>
          <w:p w14:paraId="2A56D475" w14:textId="30D64357" w:rsidR="00A35F58" w:rsidRDefault="00A35F58" w:rsidP="00A35F58">
            <w:r>
              <w:t>31</w:t>
            </w:r>
          </w:p>
        </w:tc>
        <w:tc>
          <w:tcPr>
            <w:tcW w:w="4394" w:type="dxa"/>
            <w:shd w:val="clear" w:color="auto" w:fill="auto"/>
          </w:tcPr>
          <w:p w14:paraId="36700F61" w14:textId="77777777" w:rsidR="00A35F58" w:rsidRPr="00A35F58" w:rsidRDefault="00A35F58" w:rsidP="00A35F58">
            <w:pPr>
              <w:rPr>
                <w:sz w:val="22"/>
                <w:szCs w:val="22"/>
              </w:rPr>
            </w:pPr>
            <w:r w:rsidRPr="00A35F58">
              <w:rPr>
                <w:sz w:val="22"/>
                <w:szCs w:val="22"/>
              </w:rPr>
              <w:t>«Спящий великан».</w:t>
            </w:r>
          </w:p>
          <w:p w14:paraId="60214AEB" w14:textId="040AD781" w:rsidR="00A35F58" w:rsidRPr="00A35F58" w:rsidRDefault="00A35F58" w:rsidP="00A35F58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Пропорции выражают характер.</w:t>
            </w:r>
          </w:p>
        </w:tc>
        <w:tc>
          <w:tcPr>
            <w:tcW w:w="993" w:type="dxa"/>
            <w:shd w:val="clear" w:color="auto" w:fill="auto"/>
          </w:tcPr>
          <w:p w14:paraId="7843FEF9" w14:textId="39C96BB8" w:rsidR="00A35F58" w:rsidRPr="00A35F58" w:rsidRDefault="00A35F58" w:rsidP="00A35F58">
            <w:pPr>
              <w:rPr>
                <w:sz w:val="22"/>
                <w:szCs w:val="22"/>
              </w:rPr>
            </w:pPr>
          </w:p>
        </w:tc>
        <w:tc>
          <w:tcPr>
            <w:tcW w:w="4077" w:type="dxa"/>
            <w:shd w:val="clear" w:color="auto" w:fill="auto"/>
          </w:tcPr>
          <w:p w14:paraId="4E894280" w14:textId="77777777" w:rsidR="00A35F58" w:rsidRPr="00120F16" w:rsidRDefault="00A35F58" w:rsidP="00A35F58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Как соотносить части тела по размеру, выполнять изделия из пластичных</w:t>
            </w:r>
          </w:p>
          <w:p w14:paraId="63997BFC" w14:textId="02C8FDD9" w:rsidR="00A35F58" w:rsidRPr="00A35F58" w:rsidRDefault="00A35F58" w:rsidP="00A35F58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материалов?</w:t>
            </w:r>
          </w:p>
        </w:tc>
      </w:tr>
      <w:tr w:rsidR="00A24B82" w14:paraId="2A985E48" w14:textId="77777777" w:rsidTr="0064314E">
        <w:tc>
          <w:tcPr>
            <w:tcW w:w="675" w:type="dxa"/>
          </w:tcPr>
          <w:p w14:paraId="77472D7B" w14:textId="1AB04984" w:rsidR="00A24B82" w:rsidRDefault="00A24B82" w:rsidP="00A24B82">
            <w:r>
              <w:t>32</w:t>
            </w:r>
          </w:p>
        </w:tc>
        <w:tc>
          <w:tcPr>
            <w:tcW w:w="4394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  <w:shd w:val="clear" w:color="auto" w:fill="auto"/>
          </w:tcPr>
          <w:p w14:paraId="2986B3E7" w14:textId="77777777" w:rsidR="00A24B82" w:rsidRPr="00A24B82" w:rsidRDefault="00A24B82" w:rsidP="00A24B82">
            <w:pPr>
              <w:rPr>
                <w:sz w:val="22"/>
                <w:szCs w:val="22"/>
              </w:rPr>
            </w:pPr>
            <w:r w:rsidRPr="00A24B82">
              <w:rPr>
                <w:sz w:val="22"/>
                <w:szCs w:val="22"/>
              </w:rPr>
              <w:t>Промежуточная аттестация. Творческая работа.</w:t>
            </w:r>
          </w:p>
          <w:p w14:paraId="2FB07564" w14:textId="77777777" w:rsidR="00A24B82" w:rsidRPr="00120F16" w:rsidRDefault="00A24B82" w:rsidP="00A24B82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Наши достижения. Я умею. Я могу.</w:t>
            </w:r>
          </w:p>
          <w:p w14:paraId="00A8B7A1" w14:textId="1F945A51" w:rsidR="00A24B82" w:rsidRPr="00ED21C8" w:rsidRDefault="00A24B82" w:rsidP="00A24B82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Выставка детских работ.</w:t>
            </w:r>
          </w:p>
        </w:tc>
        <w:tc>
          <w:tcPr>
            <w:tcW w:w="993" w:type="dxa"/>
            <w:shd w:val="clear" w:color="auto" w:fill="auto"/>
          </w:tcPr>
          <w:p w14:paraId="63995D59" w14:textId="4C50C8B1" w:rsidR="00A24B82" w:rsidRPr="00ED21C8" w:rsidRDefault="00A24B82" w:rsidP="00A24B82">
            <w:pPr>
              <w:rPr>
                <w:sz w:val="22"/>
                <w:szCs w:val="22"/>
              </w:rPr>
            </w:pPr>
          </w:p>
        </w:tc>
        <w:tc>
          <w:tcPr>
            <w:tcW w:w="4077" w:type="dxa"/>
            <w:shd w:val="clear" w:color="auto" w:fill="auto"/>
          </w:tcPr>
          <w:p w14:paraId="0D9F1294" w14:textId="195998DD" w:rsidR="00A24B82" w:rsidRPr="00ED21C8" w:rsidRDefault="00A24B82" w:rsidP="00A24B82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Показать, чему мы научились?</w:t>
            </w:r>
          </w:p>
        </w:tc>
      </w:tr>
      <w:tr w:rsidR="00A24B82" w14:paraId="3C66E3FC" w14:textId="77777777" w:rsidTr="00DF0FD9">
        <w:tc>
          <w:tcPr>
            <w:tcW w:w="675" w:type="dxa"/>
          </w:tcPr>
          <w:p w14:paraId="6232556F" w14:textId="1786F73A" w:rsidR="00A24B82" w:rsidRDefault="00A24B82" w:rsidP="00A24B82">
            <w:r>
              <w:t>33</w:t>
            </w:r>
          </w:p>
        </w:tc>
        <w:tc>
          <w:tcPr>
            <w:tcW w:w="4394" w:type="dxa"/>
            <w:shd w:val="clear" w:color="auto" w:fill="auto"/>
          </w:tcPr>
          <w:p w14:paraId="4004773D" w14:textId="528B7250" w:rsidR="00A24B82" w:rsidRPr="00ED21C8" w:rsidRDefault="00A24B82" w:rsidP="00A24B82">
            <w:pPr>
              <w:rPr>
                <w:sz w:val="22"/>
                <w:szCs w:val="22"/>
              </w:rPr>
            </w:pPr>
            <w:r w:rsidRPr="00ED21C8">
              <w:rPr>
                <w:sz w:val="22"/>
                <w:szCs w:val="22"/>
              </w:rPr>
              <w:t xml:space="preserve">Четвероногий герой. </w:t>
            </w:r>
            <w:r w:rsidRPr="00120F16">
              <w:rPr>
                <w:sz w:val="22"/>
                <w:szCs w:val="22"/>
              </w:rPr>
              <w:t>Изображение характера животных.</w:t>
            </w:r>
            <w:r w:rsidRPr="00ED21C8">
              <w:rPr>
                <w:sz w:val="22"/>
                <w:szCs w:val="22"/>
              </w:rPr>
              <w:t xml:space="preserve"> </w:t>
            </w:r>
            <w:r w:rsidRPr="00F97B2D">
              <w:rPr>
                <w:sz w:val="22"/>
                <w:szCs w:val="22"/>
              </w:rPr>
              <w:t>Выражение жи</w:t>
            </w:r>
            <w:r>
              <w:rPr>
                <w:sz w:val="22"/>
                <w:szCs w:val="22"/>
              </w:rPr>
              <w:t>вотного с ярко выраженным харак</w:t>
            </w:r>
            <w:r w:rsidRPr="00F97B2D">
              <w:rPr>
                <w:sz w:val="22"/>
                <w:szCs w:val="22"/>
              </w:rPr>
              <w:t>тером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065F38EE" w14:textId="7B4835FE" w:rsidR="00A24B82" w:rsidRPr="00ED21C8" w:rsidRDefault="00A24B82" w:rsidP="00A24B82">
            <w:pPr>
              <w:rPr>
                <w:sz w:val="22"/>
                <w:szCs w:val="22"/>
              </w:rPr>
            </w:pPr>
          </w:p>
        </w:tc>
        <w:tc>
          <w:tcPr>
            <w:tcW w:w="4077" w:type="dxa"/>
            <w:shd w:val="clear" w:color="auto" w:fill="auto"/>
          </w:tcPr>
          <w:p w14:paraId="0E17A6CE" w14:textId="4AAD4C5D" w:rsidR="00A24B82" w:rsidRPr="00ED21C8" w:rsidRDefault="00A24B82" w:rsidP="00A24B82">
            <w:pPr>
              <w:rPr>
                <w:sz w:val="22"/>
                <w:szCs w:val="22"/>
              </w:rPr>
            </w:pPr>
            <w:r w:rsidRPr="00120F16">
              <w:rPr>
                <w:sz w:val="22"/>
                <w:szCs w:val="22"/>
              </w:rPr>
              <w:t>Как рисовать силуэты животных, передавать в тематических рисунках пространственные отношения?</w:t>
            </w:r>
          </w:p>
        </w:tc>
      </w:tr>
      <w:tr w:rsidR="00DF0FD9" w14:paraId="465ED2C8" w14:textId="77777777" w:rsidTr="001B200D">
        <w:tc>
          <w:tcPr>
            <w:tcW w:w="675" w:type="dxa"/>
          </w:tcPr>
          <w:p w14:paraId="39EBC6CB" w14:textId="473404D5" w:rsidR="00DF0FD9" w:rsidRDefault="00DF0FD9" w:rsidP="00A24B82">
            <w:r>
              <w:t>34</w:t>
            </w:r>
          </w:p>
        </w:tc>
        <w:tc>
          <w:tcPr>
            <w:tcW w:w="4394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14:paraId="25362F9E" w14:textId="171D187D" w:rsidR="00DF0FD9" w:rsidRPr="00ED21C8" w:rsidRDefault="00DF0FD9" w:rsidP="00A24B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Коллективная работа «художественный коллаж».</w:t>
            </w:r>
          </w:p>
        </w:tc>
        <w:tc>
          <w:tcPr>
            <w:tcW w:w="993" w:type="dxa"/>
            <w:shd w:val="clear" w:color="auto" w:fill="auto"/>
          </w:tcPr>
          <w:p w14:paraId="2ACD7A05" w14:textId="77777777" w:rsidR="00DF0FD9" w:rsidRPr="00ED21C8" w:rsidRDefault="00DF0FD9" w:rsidP="00A24B82">
            <w:pPr>
              <w:rPr>
                <w:sz w:val="22"/>
                <w:szCs w:val="22"/>
              </w:rPr>
            </w:pPr>
          </w:p>
        </w:tc>
        <w:tc>
          <w:tcPr>
            <w:tcW w:w="4077" w:type="dxa"/>
            <w:shd w:val="clear" w:color="auto" w:fill="auto"/>
          </w:tcPr>
          <w:p w14:paraId="27CEDF72" w14:textId="4ED4ADC7" w:rsidR="00DF0FD9" w:rsidRPr="00120F16" w:rsidRDefault="00DF0FD9" w:rsidP="00A24B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Работать в коллективе.</w:t>
            </w:r>
          </w:p>
        </w:tc>
      </w:tr>
    </w:tbl>
    <w:p w14:paraId="51A7C208" w14:textId="2BCB9F8C" w:rsidR="00715D6D" w:rsidRDefault="00715D6D" w:rsidP="0024603A"/>
    <w:p w14:paraId="3DB49441" w14:textId="53A845A6" w:rsidR="00715D6D" w:rsidRDefault="00715D6D" w:rsidP="0024603A"/>
    <w:p w14:paraId="7984C871" w14:textId="760AA0C4" w:rsidR="00715D6D" w:rsidRDefault="00715D6D" w:rsidP="0024603A"/>
    <w:p w14:paraId="78C847B9" w14:textId="77777777" w:rsidR="00647BE6" w:rsidRDefault="00647BE6" w:rsidP="00647BE6">
      <w:pPr>
        <w:shd w:val="clear" w:color="auto" w:fill="FFFFFF"/>
        <w:ind w:right="6"/>
        <w:jc w:val="center"/>
        <w:rPr>
          <w:b/>
          <w:spacing w:val="-8"/>
          <w:szCs w:val="28"/>
        </w:rPr>
      </w:pPr>
      <w:r w:rsidRPr="00B60D30">
        <w:rPr>
          <w:b/>
          <w:spacing w:val="-8"/>
          <w:szCs w:val="28"/>
        </w:rPr>
        <w:t>СИСТЕМ</w:t>
      </w:r>
      <w:r>
        <w:rPr>
          <w:b/>
          <w:spacing w:val="-8"/>
          <w:szCs w:val="28"/>
        </w:rPr>
        <w:t>А ОЦЕНКИ ДОСТИЖЕНИЯ</w:t>
      </w:r>
    </w:p>
    <w:p w14:paraId="36746A2F" w14:textId="77777777" w:rsidR="00647BE6" w:rsidRDefault="00647BE6" w:rsidP="00647BE6">
      <w:pPr>
        <w:shd w:val="clear" w:color="auto" w:fill="FFFFFF"/>
        <w:ind w:right="6"/>
        <w:jc w:val="center"/>
        <w:rPr>
          <w:b/>
          <w:spacing w:val="-8"/>
          <w:szCs w:val="28"/>
        </w:rPr>
      </w:pPr>
      <w:r>
        <w:rPr>
          <w:b/>
          <w:spacing w:val="-8"/>
          <w:szCs w:val="28"/>
        </w:rPr>
        <w:t xml:space="preserve">ПЛАНИРУЕМЫХ </w:t>
      </w:r>
      <w:r w:rsidRPr="00B60D30">
        <w:rPr>
          <w:b/>
          <w:spacing w:val="-8"/>
          <w:szCs w:val="28"/>
        </w:rPr>
        <w:t>РЕЗУЛЬТАТОВ ОСВО</w:t>
      </w:r>
      <w:r>
        <w:rPr>
          <w:b/>
          <w:spacing w:val="-8"/>
          <w:szCs w:val="28"/>
        </w:rPr>
        <w:t>ЕНИЯ ПРЕДМЕТА.</w:t>
      </w:r>
    </w:p>
    <w:p w14:paraId="2B1A6F28" w14:textId="77777777" w:rsidR="00647BE6" w:rsidRPr="0024603A" w:rsidRDefault="00647BE6" w:rsidP="00647BE6">
      <w:pPr>
        <w:shd w:val="clear" w:color="auto" w:fill="FFFFFF"/>
        <w:ind w:right="6"/>
        <w:jc w:val="center"/>
        <w:rPr>
          <w:b/>
          <w:spacing w:val="-8"/>
          <w:szCs w:val="28"/>
        </w:rPr>
      </w:pPr>
      <w:r w:rsidRPr="00B60D30">
        <w:rPr>
          <w:b/>
          <w:spacing w:val="-8"/>
          <w:szCs w:val="28"/>
        </w:rPr>
        <w:t>КРИТЕРИИ ОЦЕНИВАНИЯ</w:t>
      </w:r>
    </w:p>
    <w:p w14:paraId="30272275" w14:textId="77777777" w:rsidR="00647BE6" w:rsidRPr="00B32DE4" w:rsidRDefault="00647BE6" w:rsidP="00647BE6">
      <w:pPr>
        <w:ind w:firstLine="567"/>
        <w:jc w:val="both"/>
        <w:rPr>
          <w:szCs w:val="28"/>
        </w:rPr>
      </w:pPr>
      <w:r w:rsidRPr="00B32DE4">
        <w:rPr>
          <w:szCs w:val="28"/>
        </w:rPr>
        <w:t>Объектом оценки результатов освоения предмета «Изобразительное искусство» является способность учащихся решать учебно-познавательные и учебно-практические задачи. Оценка достижения предметных результатов ведётся как в ходе текущего и промежуточного оценивания, так и в ходе выполнения итоговых проверочных работ. Результаты накопленной оценки, полученной в ходе текущего и промежуточного оценивания, фиксируются в форме портфеля достижений и учитываются при определении итоговой оценки. Преодоление неуспешности отдельных учеников помогают коллективные работы, когда общий успех поглощает чью-то неудачу и способствует лучшему пониманию результата. Система коллективных работ даёт возможность каждому ребёнку действовать конструктивно в пределах своих возможностей.</w:t>
      </w:r>
    </w:p>
    <w:p w14:paraId="68619C92" w14:textId="77777777" w:rsidR="00647BE6" w:rsidRDefault="00647BE6" w:rsidP="00647BE6">
      <w:pPr>
        <w:ind w:firstLine="567"/>
        <w:jc w:val="both"/>
        <w:rPr>
          <w:szCs w:val="28"/>
        </w:rPr>
      </w:pPr>
      <w:r w:rsidRPr="00B32DE4">
        <w:rPr>
          <w:szCs w:val="28"/>
        </w:rPr>
        <w:t>Оценка деятельности учащихся осуществляется в конце каждого занятия. Работы оцениваются качественно по уровню выполнения работы в целом (по качеству выполнения изучаемого приёма или операции, по уровню творческой деятельности, самореализации, умению работать самостоятельно или в группе).</w:t>
      </w:r>
    </w:p>
    <w:p w14:paraId="03C0847B" w14:textId="77777777" w:rsidR="00647BE6" w:rsidRPr="00B60D30" w:rsidRDefault="00647BE6" w:rsidP="00647BE6">
      <w:pPr>
        <w:shd w:val="clear" w:color="auto" w:fill="FFFFFF"/>
        <w:ind w:right="6"/>
        <w:jc w:val="both"/>
        <w:rPr>
          <w:spacing w:val="-8"/>
          <w:szCs w:val="28"/>
        </w:rPr>
      </w:pPr>
      <w:r w:rsidRPr="00B60D30">
        <w:rPr>
          <w:b/>
          <w:i/>
          <w:spacing w:val="-8"/>
          <w:szCs w:val="28"/>
        </w:rPr>
        <w:t xml:space="preserve">Критериями оценивания </w:t>
      </w:r>
      <w:r w:rsidRPr="00B60D30">
        <w:rPr>
          <w:spacing w:val="-8"/>
          <w:szCs w:val="28"/>
        </w:rPr>
        <w:t xml:space="preserve"> работ являются следующие параметры:</w:t>
      </w:r>
    </w:p>
    <w:p w14:paraId="0BA70454" w14:textId="77777777" w:rsidR="00647BE6" w:rsidRPr="0024603A" w:rsidRDefault="00647BE6" w:rsidP="00647BE6">
      <w:pPr>
        <w:ind w:firstLine="567"/>
        <w:jc w:val="both"/>
        <w:rPr>
          <w:szCs w:val="28"/>
        </w:rPr>
      </w:pPr>
      <w:r w:rsidRPr="00E243AC">
        <w:rPr>
          <w:szCs w:val="28"/>
        </w:rPr>
        <w:t>оформление (оригинальность дизайна, цветовое решение, оптимальность сочетания объектов), техника выполнения (оправданность выбранных средств, использование различных способов изображения), техническая реализация (сложность организации работы, соответствие рисунка заданной теме, название рисунка).</w:t>
      </w:r>
    </w:p>
    <w:p w14:paraId="215DD359" w14:textId="77777777" w:rsidR="00647BE6" w:rsidRPr="0024603A" w:rsidRDefault="00647BE6" w:rsidP="00647BE6">
      <w:pPr>
        <w:shd w:val="clear" w:color="auto" w:fill="FFFFFF"/>
        <w:ind w:right="6"/>
        <w:jc w:val="both"/>
        <w:rPr>
          <w:b/>
          <w:i/>
          <w:spacing w:val="-8"/>
          <w:szCs w:val="28"/>
        </w:rPr>
      </w:pPr>
      <w:r w:rsidRPr="00E243AC">
        <w:rPr>
          <w:b/>
          <w:i/>
          <w:spacing w:val="-8"/>
          <w:szCs w:val="28"/>
        </w:rPr>
        <w:t>Критерии оценки устных индивидуальных и фронтальных ответов</w:t>
      </w:r>
    </w:p>
    <w:p w14:paraId="2781C617" w14:textId="77777777" w:rsidR="00647BE6" w:rsidRPr="00877F00" w:rsidRDefault="00647BE6" w:rsidP="00647BE6">
      <w:pPr>
        <w:pStyle w:val="a7"/>
        <w:numPr>
          <w:ilvl w:val="0"/>
          <w:numId w:val="12"/>
        </w:numPr>
        <w:shd w:val="clear" w:color="auto" w:fill="FFFFFF"/>
        <w:ind w:right="6"/>
        <w:jc w:val="both"/>
        <w:rPr>
          <w:szCs w:val="28"/>
        </w:rPr>
      </w:pPr>
      <w:r w:rsidRPr="00877F00">
        <w:rPr>
          <w:szCs w:val="28"/>
        </w:rPr>
        <w:t>Активность участия.</w:t>
      </w:r>
    </w:p>
    <w:p w14:paraId="38992225" w14:textId="77777777" w:rsidR="00647BE6" w:rsidRPr="00877F00" w:rsidRDefault="00647BE6" w:rsidP="00647BE6">
      <w:pPr>
        <w:pStyle w:val="a7"/>
        <w:numPr>
          <w:ilvl w:val="0"/>
          <w:numId w:val="12"/>
        </w:numPr>
        <w:shd w:val="clear" w:color="auto" w:fill="FFFFFF"/>
        <w:ind w:right="6"/>
        <w:jc w:val="both"/>
        <w:rPr>
          <w:szCs w:val="28"/>
        </w:rPr>
      </w:pPr>
      <w:r w:rsidRPr="00877F00">
        <w:rPr>
          <w:szCs w:val="28"/>
        </w:rPr>
        <w:lastRenderedPageBreak/>
        <w:t>Умение собеседника прочувствовать суть вопроса.</w:t>
      </w:r>
    </w:p>
    <w:p w14:paraId="65BFAB59" w14:textId="77777777" w:rsidR="00647BE6" w:rsidRPr="00877F00" w:rsidRDefault="00647BE6" w:rsidP="00647BE6">
      <w:pPr>
        <w:pStyle w:val="a7"/>
        <w:numPr>
          <w:ilvl w:val="0"/>
          <w:numId w:val="12"/>
        </w:numPr>
        <w:shd w:val="clear" w:color="auto" w:fill="FFFFFF"/>
        <w:ind w:right="6"/>
        <w:jc w:val="both"/>
        <w:rPr>
          <w:szCs w:val="28"/>
        </w:rPr>
      </w:pPr>
      <w:r w:rsidRPr="00877F00">
        <w:rPr>
          <w:szCs w:val="28"/>
        </w:rPr>
        <w:t>Искренность ответов, их развернутость, образность, аргументированность.</w:t>
      </w:r>
    </w:p>
    <w:p w14:paraId="051D613C" w14:textId="77777777" w:rsidR="00647BE6" w:rsidRPr="00877F00" w:rsidRDefault="00647BE6" w:rsidP="00647BE6">
      <w:pPr>
        <w:pStyle w:val="a7"/>
        <w:numPr>
          <w:ilvl w:val="0"/>
          <w:numId w:val="12"/>
        </w:numPr>
        <w:shd w:val="clear" w:color="auto" w:fill="FFFFFF"/>
        <w:ind w:right="6"/>
        <w:jc w:val="both"/>
        <w:rPr>
          <w:szCs w:val="28"/>
        </w:rPr>
      </w:pPr>
      <w:r w:rsidRPr="00877F00">
        <w:rPr>
          <w:szCs w:val="28"/>
        </w:rPr>
        <w:t>Самостоятельность.</w:t>
      </w:r>
    </w:p>
    <w:p w14:paraId="5327DD7D" w14:textId="77777777" w:rsidR="00647BE6" w:rsidRPr="0024603A" w:rsidRDefault="00647BE6" w:rsidP="00647BE6">
      <w:pPr>
        <w:pStyle w:val="a7"/>
        <w:numPr>
          <w:ilvl w:val="0"/>
          <w:numId w:val="12"/>
        </w:numPr>
        <w:shd w:val="clear" w:color="auto" w:fill="FFFFFF"/>
        <w:ind w:right="6"/>
        <w:jc w:val="both"/>
        <w:rPr>
          <w:szCs w:val="28"/>
        </w:rPr>
      </w:pPr>
      <w:r>
        <w:rPr>
          <w:szCs w:val="28"/>
        </w:rPr>
        <w:t>Оригинальность суждений</w:t>
      </w:r>
    </w:p>
    <w:p w14:paraId="3B68E212" w14:textId="77777777" w:rsidR="00647BE6" w:rsidRPr="0024603A" w:rsidRDefault="00647BE6" w:rsidP="00647BE6">
      <w:pPr>
        <w:shd w:val="clear" w:color="auto" w:fill="FFFFFF"/>
        <w:ind w:right="6"/>
        <w:jc w:val="both"/>
        <w:rPr>
          <w:b/>
          <w:i/>
          <w:spacing w:val="-8"/>
          <w:szCs w:val="28"/>
        </w:rPr>
      </w:pPr>
      <w:r w:rsidRPr="00E243AC">
        <w:rPr>
          <w:b/>
          <w:i/>
          <w:spacing w:val="-8"/>
          <w:szCs w:val="28"/>
        </w:rPr>
        <w:t>Критерии и система оценки творческой работы</w:t>
      </w:r>
    </w:p>
    <w:p w14:paraId="41B5A854" w14:textId="77777777" w:rsidR="00647BE6" w:rsidRPr="00E243AC" w:rsidRDefault="00647BE6" w:rsidP="00647BE6">
      <w:pPr>
        <w:ind w:firstLine="567"/>
        <w:jc w:val="both"/>
        <w:rPr>
          <w:szCs w:val="28"/>
        </w:rPr>
      </w:pPr>
      <w:r w:rsidRPr="00E243AC">
        <w:rPr>
          <w:szCs w:val="28"/>
        </w:rPr>
        <w:t>1. 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14:paraId="7107658C" w14:textId="77777777" w:rsidR="00647BE6" w:rsidRPr="00E243AC" w:rsidRDefault="00647BE6" w:rsidP="00647BE6">
      <w:pPr>
        <w:ind w:firstLine="567"/>
        <w:jc w:val="both"/>
        <w:rPr>
          <w:szCs w:val="28"/>
        </w:rPr>
      </w:pPr>
      <w:r w:rsidRPr="00E243AC">
        <w:rPr>
          <w:szCs w:val="28"/>
        </w:rPr>
        <w:t>2. 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14:paraId="43CF8D31" w14:textId="77777777" w:rsidR="00647BE6" w:rsidRPr="00E243AC" w:rsidRDefault="00647BE6" w:rsidP="00647BE6">
      <w:pPr>
        <w:ind w:firstLine="567"/>
        <w:jc w:val="both"/>
        <w:rPr>
          <w:szCs w:val="28"/>
        </w:rPr>
      </w:pPr>
      <w:r w:rsidRPr="00E243AC">
        <w:rPr>
          <w:szCs w:val="28"/>
        </w:rPr>
        <w:t>3. Общее впечатление от работы. Оригинальность, яркость и эмоциональность созданного образа, чувство меры в оформлении и соответствие оформления  работы. Аккуратность всей работы.</w:t>
      </w:r>
    </w:p>
    <w:p w14:paraId="0C6868D8" w14:textId="77777777" w:rsidR="00647BE6" w:rsidRPr="00E243AC" w:rsidRDefault="00647BE6" w:rsidP="00647BE6">
      <w:pPr>
        <w:ind w:firstLine="567"/>
        <w:jc w:val="both"/>
        <w:rPr>
          <w:szCs w:val="28"/>
        </w:rPr>
      </w:pPr>
      <w:r w:rsidRPr="00E243AC">
        <w:rPr>
          <w:szCs w:val="28"/>
        </w:rPr>
        <w:t>Из всех этих компонентов складывается общая оценка работы обучающегося.</w:t>
      </w:r>
    </w:p>
    <w:p w14:paraId="1C8AEA5B" w14:textId="77777777" w:rsidR="00647BE6" w:rsidRPr="00E243AC" w:rsidRDefault="00647BE6" w:rsidP="00647BE6">
      <w:pPr>
        <w:shd w:val="clear" w:color="auto" w:fill="FFFFFF"/>
        <w:ind w:right="6"/>
        <w:jc w:val="both"/>
        <w:rPr>
          <w:b/>
          <w:i/>
          <w:spacing w:val="-8"/>
          <w:szCs w:val="28"/>
        </w:rPr>
      </w:pPr>
      <w:r w:rsidRPr="00E243AC">
        <w:rPr>
          <w:b/>
          <w:i/>
          <w:spacing w:val="-8"/>
          <w:szCs w:val="28"/>
        </w:rPr>
        <w:t>Формы контроля уровня обученности</w:t>
      </w:r>
    </w:p>
    <w:p w14:paraId="184D6E44" w14:textId="77777777" w:rsidR="00647BE6" w:rsidRPr="00877F00" w:rsidRDefault="00647BE6" w:rsidP="00647BE6">
      <w:pPr>
        <w:pStyle w:val="a7"/>
        <w:numPr>
          <w:ilvl w:val="0"/>
          <w:numId w:val="15"/>
        </w:numPr>
        <w:shd w:val="clear" w:color="auto" w:fill="FFFFFF"/>
        <w:ind w:right="6"/>
        <w:jc w:val="both"/>
        <w:rPr>
          <w:szCs w:val="28"/>
        </w:rPr>
      </w:pPr>
      <w:r w:rsidRPr="00877F00">
        <w:rPr>
          <w:szCs w:val="28"/>
        </w:rPr>
        <w:t>Викторины.</w:t>
      </w:r>
    </w:p>
    <w:p w14:paraId="6D8BEBEF" w14:textId="77777777" w:rsidR="00647BE6" w:rsidRPr="00877F00" w:rsidRDefault="00647BE6" w:rsidP="00647BE6">
      <w:pPr>
        <w:pStyle w:val="a7"/>
        <w:numPr>
          <w:ilvl w:val="0"/>
          <w:numId w:val="15"/>
        </w:numPr>
        <w:shd w:val="clear" w:color="auto" w:fill="FFFFFF"/>
        <w:ind w:right="6"/>
        <w:jc w:val="both"/>
        <w:rPr>
          <w:szCs w:val="28"/>
        </w:rPr>
      </w:pPr>
      <w:r w:rsidRPr="00877F00">
        <w:rPr>
          <w:szCs w:val="28"/>
        </w:rPr>
        <w:t>Кроссворды.</w:t>
      </w:r>
    </w:p>
    <w:p w14:paraId="2BE729BC" w14:textId="77777777" w:rsidR="00647BE6" w:rsidRPr="00877F00" w:rsidRDefault="00647BE6" w:rsidP="00647BE6">
      <w:pPr>
        <w:pStyle w:val="a7"/>
        <w:numPr>
          <w:ilvl w:val="0"/>
          <w:numId w:val="15"/>
        </w:numPr>
        <w:shd w:val="clear" w:color="auto" w:fill="FFFFFF"/>
        <w:ind w:right="6"/>
        <w:jc w:val="both"/>
        <w:rPr>
          <w:szCs w:val="28"/>
        </w:rPr>
      </w:pPr>
      <w:r w:rsidRPr="00877F00">
        <w:rPr>
          <w:szCs w:val="28"/>
        </w:rPr>
        <w:t>Отч</w:t>
      </w:r>
      <w:r>
        <w:rPr>
          <w:szCs w:val="28"/>
        </w:rPr>
        <w:t>ё</w:t>
      </w:r>
      <w:r w:rsidRPr="00877F00">
        <w:rPr>
          <w:szCs w:val="28"/>
        </w:rPr>
        <w:t>тные выставки творческих (индивидуальных и коллективных) работ.</w:t>
      </w:r>
    </w:p>
    <w:p w14:paraId="5E38D927" w14:textId="77777777" w:rsidR="00647BE6" w:rsidRPr="0024603A" w:rsidRDefault="00647BE6" w:rsidP="00647BE6">
      <w:pPr>
        <w:pStyle w:val="a7"/>
        <w:numPr>
          <w:ilvl w:val="0"/>
          <w:numId w:val="15"/>
        </w:numPr>
        <w:shd w:val="clear" w:color="auto" w:fill="FFFFFF"/>
        <w:ind w:right="6"/>
        <w:jc w:val="both"/>
        <w:rPr>
          <w:szCs w:val="28"/>
        </w:rPr>
      </w:pPr>
      <w:r w:rsidRPr="00877F00">
        <w:rPr>
          <w:szCs w:val="28"/>
        </w:rPr>
        <w:t>Тестирование.</w:t>
      </w:r>
    </w:p>
    <w:p w14:paraId="45EF8E6D" w14:textId="77777777" w:rsidR="00647BE6" w:rsidRPr="0024603A" w:rsidRDefault="00647BE6" w:rsidP="00647BE6">
      <w:pPr>
        <w:jc w:val="both"/>
        <w:rPr>
          <w:b/>
          <w:i/>
          <w:szCs w:val="28"/>
        </w:rPr>
      </w:pPr>
      <w:r w:rsidRPr="00B60D30">
        <w:rPr>
          <w:spacing w:val="-8"/>
          <w:szCs w:val="28"/>
        </w:rPr>
        <w:t>Для реализации программного содержания</w:t>
      </w:r>
      <w:r w:rsidRPr="00B60D30">
        <w:rPr>
          <w:szCs w:val="28"/>
        </w:rPr>
        <w:t xml:space="preserve"> </w:t>
      </w:r>
      <w:r w:rsidRPr="00B60D30">
        <w:rPr>
          <w:b/>
          <w:i/>
          <w:szCs w:val="28"/>
        </w:rPr>
        <w:t>используются следующие учебные пособия:</w:t>
      </w:r>
    </w:p>
    <w:p w14:paraId="1237BC99" w14:textId="77777777" w:rsidR="00647BE6" w:rsidRPr="00B60D30" w:rsidRDefault="00647BE6" w:rsidP="00647BE6">
      <w:pPr>
        <w:jc w:val="both"/>
        <w:rPr>
          <w:b/>
          <w:i/>
          <w:szCs w:val="28"/>
        </w:rPr>
      </w:pPr>
      <w:r w:rsidRPr="007042D6">
        <w:rPr>
          <w:b/>
          <w:i/>
          <w:szCs w:val="28"/>
        </w:rPr>
        <w:t>для учителя:</w:t>
      </w:r>
    </w:p>
    <w:p w14:paraId="7F4AFA9E" w14:textId="77777777" w:rsidR="00647BE6" w:rsidRPr="00412B04" w:rsidRDefault="00647BE6" w:rsidP="00412B04">
      <w:pPr>
        <w:jc w:val="both"/>
        <w:rPr>
          <w:szCs w:val="28"/>
        </w:rPr>
      </w:pPr>
      <w:r w:rsidRPr="00412B04">
        <w:rPr>
          <w:szCs w:val="28"/>
        </w:rPr>
        <w:t xml:space="preserve">Коротеева Е.И. Изобразительное искусство. Искусство и ты: Учебник для 2 класса начальной школы./ Под редакцией Б.М. </w:t>
      </w:r>
      <w:proofErr w:type="spellStart"/>
      <w:r w:rsidRPr="00412B04">
        <w:rPr>
          <w:szCs w:val="28"/>
        </w:rPr>
        <w:t>Неменского</w:t>
      </w:r>
      <w:proofErr w:type="spellEnd"/>
      <w:r w:rsidRPr="00412B04">
        <w:rPr>
          <w:szCs w:val="28"/>
        </w:rPr>
        <w:t>. – М.: Просвещение, 2018.</w:t>
      </w:r>
    </w:p>
    <w:p w14:paraId="7A7D72B6" w14:textId="77777777" w:rsidR="00647BE6" w:rsidRPr="00412B04" w:rsidRDefault="00647BE6" w:rsidP="00412B04">
      <w:pPr>
        <w:jc w:val="both"/>
        <w:rPr>
          <w:szCs w:val="28"/>
        </w:rPr>
      </w:pPr>
      <w:r w:rsidRPr="00412B04">
        <w:rPr>
          <w:szCs w:val="28"/>
        </w:rPr>
        <w:t xml:space="preserve">Горяева Н.А., </w:t>
      </w:r>
      <w:proofErr w:type="spellStart"/>
      <w:r w:rsidRPr="00412B04">
        <w:rPr>
          <w:szCs w:val="28"/>
        </w:rPr>
        <w:t>Неменская</w:t>
      </w:r>
      <w:proofErr w:type="spellEnd"/>
      <w:r w:rsidRPr="00412B04">
        <w:rPr>
          <w:szCs w:val="28"/>
        </w:rPr>
        <w:t xml:space="preserve"> Л.А., Питерских А.С. и др. Изобразительное искусство. Твоя мастерская. Рабочая тетрадь. 2 класс./ Под редакцией Б.М. </w:t>
      </w:r>
      <w:proofErr w:type="spellStart"/>
      <w:r w:rsidRPr="00412B04">
        <w:rPr>
          <w:szCs w:val="28"/>
        </w:rPr>
        <w:t>Неменского</w:t>
      </w:r>
      <w:proofErr w:type="spellEnd"/>
      <w:r w:rsidRPr="00412B04">
        <w:rPr>
          <w:szCs w:val="28"/>
        </w:rPr>
        <w:t>. – М.: Просвещение, 2018.</w:t>
      </w:r>
    </w:p>
    <w:p w14:paraId="07B0857D" w14:textId="77777777" w:rsidR="00647BE6" w:rsidRPr="00412B04" w:rsidRDefault="00647BE6" w:rsidP="00412B04">
      <w:pPr>
        <w:rPr>
          <w:szCs w:val="28"/>
        </w:rPr>
      </w:pPr>
      <w:r w:rsidRPr="00412B04">
        <w:rPr>
          <w:szCs w:val="28"/>
        </w:rPr>
        <w:t>Набор таблиц по ИЗО.</w:t>
      </w:r>
    </w:p>
    <w:p w14:paraId="0FD5D960" w14:textId="77777777" w:rsidR="00647BE6" w:rsidRDefault="00647BE6" w:rsidP="00647BE6">
      <w:pPr>
        <w:jc w:val="both"/>
        <w:rPr>
          <w:b/>
          <w:i/>
          <w:szCs w:val="28"/>
        </w:rPr>
      </w:pPr>
      <w:r w:rsidRPr="007042D6">
        <w:rPr>
          <w:b/>
          <w:i/>
          <w:szCs w:val="28"/>
        </w:rPr>
        <w:t>для ученика:</w:t>
      </w:r>
    </w:p>
    <w:p w14:paraId="1A00E8E1" w14:textId="77777777" w:rsidR="00647BE6" w:rsidRPr="00D86AED" w:rsidRDefault="00647BE6" w:rsidP="00647BE6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D86AED">
        <w:rPr>
          <w:szCs w:val="28"/>
        </w:rPr>
        <w:t xml:space="preserve">Коротеева Е.И. Изобразительное искусство. Искусство и ты: Учебник для 2 класса начальной школы./ Под редакцией Б.М. </w:t>
      </w:r>
      <w:proofErr w:type="spellStart"/>
      <w:r w:rsidRPr="00D86AED">
        <w:rPr>
          <w:szCs w:val="28"/>
        </w:rPr>
        <w:t>Неменского</w:t>
      </w:r>
      <w:proofErr w:type="spellEnd"/>
      <w:r w:rsidRPr="00D86AED">
        <w:rPr>
          <w:szCs w:val="28"/>
        </w:rPr>
        <w:t>. – М.: Просвещение, 2020.</w:t>
      </w:r>
    </w:p>
    <w:p w14:paraId="2FF2D1A3" w14:textId="77777777" w:rsidR="00647BE6" w:rsidRPr="00D86AED" w:rsidRDefault="00647BE6" w:rsidP="00647BE6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D86AED">
        <w:rPr>
          <w:szCs w:val="28"/>
        </w:rPr>
        <w:t xml:space="preserve">Горяева Н.А., </w:t>
      </w:r>
      <w:proofErr w:type="spellStart"/>
      <w:r w:rsidRPr="00D86AED">
        <w:rPr>
          <w:szCs w:val="28"/>
        </w:rPr>
        <w:t>Неменская</w:t>
      </w:r>
      <w:proofErr w:type="spellEnd"/>
      <w:r w:rsidRPr="00D86AED">
        <w:rPr>
          <w:szCs w:val="28"/>
        </w:rPr>
        <w:t xml:space="preserve"> Л.А., Питерских А.С. и др. Изобразительное искусство. Твоя мастерская. Рабочая тетрадь. 2 класс./ Под редакцией Б.М. </w:t>
      </w:r>
      <w:proofErr w:type="spellStart"/>
      <w:r w:rsidRPr="00D86AED">
        <w:rPr>
          <w:szCs w:val="28"/>
        </w:rPr>
        <w:t>Неменского</w:t>
      </w:r>
      <w:proofErr w:type="spellEnd"/>
      <w:r w:rsidRPr="00D86AED">
        <w:rPr>
          <w:szCs w:val="28"/>
        </w:rPr>
        <w:t>. – М.: Просвещение, 2018.</w:t>
      </w:r>
    </w:p>
    <w:p w14:paraId="3C2BD361" w14:textId="11612226" w:rsidR="00647BE6" w:rsidRDefault="00647BE6" w:rsidP="00647BE6">
      <w:pPr>
        <w:rPr>
          <w:b/>
          <w:i/>
          <w:szCs w:val="28"/>
        </w:rPr>
      </w:pPr>
      <w:r>
        <w:rPr>
          <w:szCs w:val="28"/>
        </w:rPr>
        <w:t xml:space="preserve">- </w:t>
      </w:r>
      <w:r w:rsidRPr="00D86AED">
        <w:rPr>
          <w:szCs w:val="28"/>
        </w:rPr>
        <w:t>Набор таблиц по ИЗО</w:t>
      </w:r>
    </w:p>
    <w:p w14:paraId="508B9069" w14:textId="325855E6" w:rsidR="00594975" w:rsidRDefault="00594975" w:rsidP="0024603A">
      <w:pPr>
        <w:sectPr w:rsidR="00594975" w:rsidSect="00ED7971">
          <w:pgSz w:w="11906" w:h="16838"/>
          <w:pgMar w:top="851" w:right="707" w:bottom="1134" w:left="1276" w:header="426" w:footer="708" w:gutter="0"/>
          <w:cols w:space="708"/>
          <w:docGrid w:linePitch="360"/>
        </w:sectPr>
      </w:pPr>
    </w:p>
    <w:p w14:paraId="67102659" w14:textId="77777777" w:rsidR="00B32DE4" w:rsidRPr="00F97B2D" w:rsidRDefault="00B32DE4" w:rsidP="0024603A">
      <w:pPr>
        <w:rPr>
          <w:sz w:val="22"/>
          <w:szCs w:val="22"/>
        </w:rPr>
      </w:pPr>
    </w:p>
    <w:sectPr w:rsidR="00B32DE4" w:rsidRPr="00F97B2D" w:rsidSect="008E081C">
      <w:pgSz w:w="16838" w:h="11906" w:orient="landscape"/>
      <w:pgMar w:top="850" w:right="1134" w:bottom="709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FC0A1" w14:textId="77777777" w:rsidR="001204D9" w:rsidRDefault="001204D9" w:rsidP="00752814">
      <w:r>
        <w:separator/>
      </w:r>
    </w:p>
  </w:endnote>
  <w:endnote w:type="continuationSeparator" w:id="0">
    <w:p w14:paraId="7AB9E341" w14:textId="77777777" w:rsidR="001204D9" w:rsidRDefault="001204D9" w:rsidP="00752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8856A" w14:textId="77777777" w:rsidR="001204D9" w:rsidRDefault="001204D9" w:rsidP="00752814">
      <w:r>
        <w:separator/>
      </w:r>
    </w:p>
  </w:footnote>
  <w:footnote w:type="continuationSeparator" w:id="0">
    <w:p w14:paraId="6E00E1EC" w14:textId="77777777" w:rsidR="001204D9" w:rsidRDefault="001204D9" w:rsidP="00752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91B5E"/>
    <w:multiLevelType w:val="hybridMultilevel"/>
    <w:tmpl w:val="507ACB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360D7"/>
    <w:multiLevelType w:val="hybridMultilevel"/>
    <w:tmpl w:val="EC8AF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60AE0"/>
    <w:multiLevelType w:val="hybridMultilevel"/>
    <w:tmpl w:val="EF7E6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E5A0A"/>
    <w:multiLevelType w:val="hybridMultilevel"/>
    <w:tmpl w:val="E94E099C"/>
    <w:lvl w:ilvl="0" w:tplc="E5C4223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CCA8A58">
      <w:start w:val="1"/>
      <w:numFmt w:val="bullet"/>
      <w:lvlText w:val=""/>
      <w:lvlJc w:val="left"/>
      <w:pPr>
        <w:tabs>
          <w:tab w:val="num" w:pos="1077"/>
        </w:tabs>
        <w:ind w:left="1021" w:hanging="239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50B2B"/>
    <w:multiLevelType w:val="hybridMultilevel"/>
    <w:tmpl w:val="5248144E"/>
    <w:lvl w:ilvl="0" w:tplc="ECCA8A58">
      <w:start w:val="1"/>
      <w:numFmt w:val="bullet"/>
      <w:lvlText w:val=""/>
      <w:lvlJc w:val="left"/>
      <w:pPr>
        <w:tabs>
          <w:tab w:val="num" w:pos="1077"/>
        </w:tabs>
        <w:ind w:left="1021" w:hanging="23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960F5"/>
    <w:multiLevelType w:val="hybridMultilevel"/>
    <w:tmpl w:val="A78884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1443C"/>
    <w:multiLevelType w:val="hybridMultilevel"/>
    <w:tmpl w:val="F27C3990"/>
    <w:lvl w:ilvl="0" w:tplc="E5C422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A47E8B"/>
    <w:multiLevelType w:val="hybridMultilevel"/>
    <w:tmpl w:val="DB68C096"/>
    <w:lvl w:ilvl="0" w:tplc="ECCA8A58">
      <w:start w:val="1"/>
      <w:numFmt w:val="bullet"/>
      <w:lvlText w:val=""/>
      <w:lvlJc w:val="left"/>
      <w:pPr>
        <w:tabs>
          <w:tab w:val="num" w:pos="1077"/>
        </w:tabs>
        <w:ind w:left="1021" w:hanging="23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B4A24"/>
    <w:multiLevelType w:val="hybridMultilevel"/>
    <w:tmpl w:val="09FA0F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205EBD"/>
    <w:multiLevelType w:val="hybridMultilevel"/>
    <w:tmpl w:val="ADD44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B91E0A"/>
    <w:multiLevelType w:val="hybridMultilevel"/>
    <w:tmpl w:val="450688A4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4FF371AD"/>
    <w:multiLevelType w:val="hybridMultilevel"/>
    <w:tmpl w:val="D512A5FA"/>
    <w:lvl w:ilvl="0" w:tplc="041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51630C0C"/>
    <w:multiLevelType w:val="hybridMultilevel"/>
    <w:tmpl w:val="ABB6FD58"/>
    <w:lvl w:ilvl="0" w:tplc="041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58306AA2"/>
    <w:multiLevelType w:val="hybridMultilevel"/>
    <w:tmpl w:val="4DC298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532675"/>
    <w:multiLevelType w:val="hybridMultilevel"/>
    <w:tmpl w:val="3CF4E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8D70E6"/>
    <w:multiLevelType w:val="hybridMultilevel"/>
    <w:tmpl w:val="D5A83B92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16" w15:restartNumberingAfterBreak="0">
    <w:nsid w:val="71F46231"/>
    <w:multiLevelType w:val="hybridMultilevel"/>
    <w:tmpl w:val="834EA4D0"/>
    <w:lvl w:ilvl="0" w:tplc="E5C422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9091063"/>
    <w:multiLevelType w:val="hybridMultilevel"/>
    <w:tmpl w:val="BE600E4E"/>
    <w:lvl w:ilvl="0" w:tplc="E5C42232">
      <w:start w:val="1"/>
      <w:numFmt w:val="bullet"/>
      <w:lvlText w:val="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 w16cid:durableId="1847019988">
    <w:abstractNumId w:val="3"/>
  </w:num>
  <w:num w:numId="2" w16cid:durableId="673458787">
    <w:abstractNumId w:val="17"/>
  </w:num>
  <w:num w:numId="3" w16cid:durableId="259342662">
    <w:abstractNumId w:val="13"/>
  </w:num>
  <w:num w:numId="4" w16cid:durableId="2008940850">
    <w:abstractNumId w:val="5"/>
  </w:num>
  <w:num w:numId="5" w16cid:durableId="116677599">
    <w:abstractNumId w:val="8"/>
  </w:num>
  <w:num w:numId="6" w16cid:durableId="1701785807">
    <w:abstractNumId w:val="0"/>
  </w:num>
  <w:num w:numId="7" w16cid:durableId="1876262629">
    <w:abstractNumId w:val="15"/>
  </w:num>
  <w:num w:numId="8" w16cid:durableId="2019041484">
    <w:abstractNumId w:val="7"/>
  </w:num>
  <w:num w:numId="9" w16cid:durableId="138423306">
    <w:abstractNumId w:val="4"/>
  </w:num>
  <w:num w:numId="10" w16cid:durableId="438569578">
    <w:abstractNumId w:val="16"/>
  </w:num>
  <w:num w:numId="11" w16cid:durableId="2125036240">
    <w:abstractNumId w:val="6"/>
  </w:num>
  <w:num w:numId="12" w16cid:durableId="79178824">
    <w:abstractNumId w:val="2"/>
  </w:num>
  <w:num w:numId="13" w16cid:durableId="665743758">
    <w:abstractNumId w:val="9"/>
  </w:num>
  <w:num w:numId="14" w16cid:durableId="1782995159">
    <w:abstractNumId w:val="1"/>
  </w:num>
  <w:num w:numId="15" w16cid:durableId="574359970">
    <w:abstractNumId w:val="14"/>
  </w:num>
  <w:num w:numId="16" w16cid:durableId="1973099705">
    <w:abstractNumId w:val="11"/>
  </w:num>
  <w:num w:numId="17" w16cid:durableId="1611010365">
    <w:abstractNumId w:val="12"/>
  </w:num>
  <w:num w:numId="18" w16cid:durableId="151592106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2814"/>
    <w:rsid w:val="000204D4"/>
    <w:rsid w:val="00021A77"/>
    <w:rsid w:val="00022DB6"/>
    <w:rsid w:val="000405DB"/>
    <w:rsid w:val="00051F09"/>
    <w:rsid w:val="00053F61"/>
    <w:rsid w:val="000D552A"/>
    <w:rsid w:val="000E08CC"/>
    <w:rsid w:val="000E535F"/>
    <w:rsid w:val="000E7BE1"/>
    <w:rsid w:val="000F5A49"/>
    <w:rsid w:val="001167A2"/>
    <w:rsid w:val="001204D9"/>
    <w:rsid w:val="00120F16"/>
    <w:rsid w:val="0012260C"/>
    <w:rsid w:val="00142338"/>
    <w:rsid w:val="0014407B"/>
    <w:rsid w:val="001753E4"/>
    <w:rsid w:val="001B0A11"/>
    <w:rsid w:val="001C27D2"/>
    <w:rsid w:val="001D3E7B"/>
    <w:rsid w:val="001D46F5"/>
    <w:rsid w:val="00211167"/>
    <w:rsid w:val="0022215D"/>
    <w:rsid w:val="00235192"/>
    <w:rsid w:val="0024603A"/>
    <w:rsid w:val="002657C6"/>
    <w:rsid w:val="00281700"/>
    <w:rsid w:val="002B33BD"/>
    <w:rsid w:val="002E4D98"/>
    <w:rsid w:val="00303CA1"/>
    <w:rsid w:val="003308A3"/>
    <w:rsid w:val="00334460"/>
    <w:rsid w:val="003349C0"/>
    <w:rsid w:val="00343ACC"/>
    <w:rsid w:val="003459C0"/>
    <w:rsid w:val="00346769"/>
    <w:rsid w:val="00352D4A"/>
    <w:rsid w:val="0035762B"/>
    <w:rsid w:val="00372A89"/>
    <w:rsid w:val="00392430"/>
    <w:rsid w:val="00397A62"/>
    <w:rsid w:val="003A54D5"/>
    <w:rsid w:val="003B765B"/>
    <w:rsid w:val="003D7A18"/>
    <w:rsid w:val="003F1A78"/>
    <w:rsid w:val="003F2AD6"/>
    <w:rsid w:val="003F6118"/>
    <w:rsid w:val="003F6C69"/>
    <w:rsid w:val="0040217A"/>
    <w:rsid w:val="00402D5A"/>
    <w:rsid w:val="00410F91"/>
    <w:rsid w:val="00412B04"/>
    <w:rsid w:val="00420574"/>
    <w:rsid w:val="0042597F"/>
    <w:rsid w:val="004262FC"/>
    <w:rsid w:val="004350B7"/>
    <w:rsid w:val="004451DA"/>
    <w:rsid w:val="00464D5D"/>
    <w:rsid w:val="004651D0"/>
    <w:rsid w:val="004B6432"/>
    <w:rsid w:val="004C0E95"/>
    <w:rsid w:val="004D6776"/>
    <w:rsid w:val="004E6861"/>
    <w:rsid w:val="004E6962"/>
    <w:rsid w:val="00501619"/>
    <w:rsid w:val="00516A97"/>
    <w:rsid w:val="00523398"/>
    <w:rsid w:val="00531C9D"/>
    <w:rsid w:val="00535F09"/>
    <w:rsid w:val="00542991"/>
    <w:rsid w:val="005552D9"/>
    <w:rsid w:val="0056072C"/>
    <w:rsid w:val="00563379"/>
    <w:rsid w:val="00575860"/>
    <w:rsid w:val="00583DB6"/>
    <w:rsid w:val="00593E87"/>
    <w:rsid w:val="00594975"/>
    <w:rsid w:val="005A403E"/>
    <w:rsid w:val="005B3CB8"/>
    <w:rsid w:val="005C27C3"/>
    <w:rsid w:val="005C4D6D"/>
    <w:rsid w:val="005E370B"/>
    <w:rsid w:val="005F4170"/>
    <w:rsid w:val="005F4F97"/>
    <w:rsid w:val="005F777C"/>
    <w:rsid w:val="00606398"/>
    <w:rsid w:val="00606AC6"/>
    <w:rsid w:val="00634D8C"/>
    <w:rsid w:val="00647BE6"/>
    <w:rsid w:val="00647F04"/>
    <w:rsid w:val="00665D59"/>
    <w:rsid w:val="006A7AB2"/>
    <w:rsid w:val="006B33F4"/>
    <w:rsid w:val="006E4068"/>
    <w:rsid w:val="006F25AD"/>
    <w:rsid w:val="006F634B"/>
    <w:rsid w:val="006F6747"/>
    <w:rsid w:val="00700637"/>
    <w:rsid w:val="007042D6"/>
    <w:rsid w:val="0071157F"/>
    <w:rsid w:val="00715D6D"/>
    <w:rsid w:val="00720C0F"/>
    <w:rsid w:val="007354F0"/>
    <w:rsid w:val="007508A3"/>
    <w:rsid w:val="00752814"/>
    <w:rsid w:val="00784385"/>
    <w:rsid w:val="007907A1"/>
    <w:rsid w:val="007A20E6"/>
    <w:rsid w:val="007A4B3C"/>
    <w:rsid w:val="007A6F7E"/>
    <w:rsid w:val="007C4E3E"/>
    <w:rsid w:val="007D0D77"/>
    <w:rsid w:val="007E7665"/>
    <w:rsid w:val="007F50F5"/>
    <w:rsid w:val="00804598"/>
    <w:rsid w:val="008242A3"/>
    <w:rsid w:val="008520AE"/>
    <w:rsid w:val="008556BC"/>
    <w:rsid w:val="00877F00"/>
    <w:rsid w:val="008A03AC"/>
    <w:rsid w:val="008B6853"/>
    <w:rsid w:val="008C5F87"/>
    <w:rsid w:val="008C6031"/>
    <w:rsid w:val="008D00CD"/>
    <w:rsid w:val="008E081C"/>
    <w:rsid w:val="00923442"/>
    <w:rsid w:val="0092437E"/>
    <w:rsid w:val="0093098E"/>
    <w:rsid w:val="00953232"/>
    <w:rsid w:val="009714B3"/>
    <w:rsid w:val="00990297"/>
    <w:rsid w:val="0099673C"/>
    <w:rsid w:val="009A5AA8"/>
    <w:rsid w:val="009A75A2"/>
    <w:rsid w:val="009D702E"/>
    <w:rsid w:val="009E13A3"/>
    <w:rsid w:val="009F31C4"/>
    <w:rsid w:val="00A22CBA"/>
    <w:rsid w:val="00A23B58"/>
    <w:rsid w:val="00A24B82"/>
    <w:rsid w:val="00A35F58"/>
    <w:rsid w:val="00A3657E"/>
    <w:rsid w:val="00A524C4"/>
    <w:rsid w:val="00A62CFA"/>
    <w:rsid w:val="00A731DF"/>
    <w:rsid w:val="00A77160"/>
    <w:rsid w:val="00AC07E8"/>
    <w:rsid w:val="00B00A19"/>
    <w:rsid w:val="00B13396"/>
    <w:rsid w:val="00B15630"/>
    <w:rsid w:val="00B25520"/>
    <w:rsid w:val="00B307CE"/>
    <w:rsid w:val="00B32DE4"/>
    <w:rsid w:val="00B33017"/>
    <w:rsid w:val="00B33D3E"/>
    <w:rsid w:val="00B37211"/>
    <w:rsid w:val="00B41007"/>
    <w:rsid w:val="00B60D30"/>
    <w:rsid w:val="00B721BA"/>
    <w:rsid w:val="00B76BC2"/>
    <w:rsid w:val="00B95CF4"/>
    <w:rsid w:val="00BC7D9A"/>
    <w:rsid w:val="00BD5D24"/>
    <w:rsid w:val="00BE49BD"/>
    <w:rsid w:val="00BF2388"/>
    <w:rsid w:val="00BF3607"/>
    <w:rsid w:val="00C05025"/>
    <w:rsid w:val="00C12FDC"/>
    <w:rsid w:val="00C1325C"/>
    <w:rsid w:val="00C5505A"/>
    <w:rsid w:val="00C70E68"/>
    <w:rsid w:val="00C711D6"/>
    <w:rsid w:val="00CA25DA"/>
    <w:rsid w:val="00CC5159"/>
    <w:rsid w:val="00CD67B7"/>
    <w:rsid w:val="00CE629B"/>
    <w:rsid w:val="00D209AE"/>
    <w:rsid w:val="00D427B5"/>
    <w:rsid w:val="00D551C9"/>
    <w:rsid w:val="00D86AED"/>
    <w:rsid w:val="00D92B7E"/>
    <w:rsid w:val="00DB09D2"/>
    <w:rsid w:val="00DF0FD9"/>
    <w:rsid w:val="00E12D6F"/>
    <w:rsid w:val="00E243AC"/>
    <w:rsid w:val="00E2799E"/>
    <w:rsid w:val="00E32C08"/>
    <w:rsid w:val="00E42600"/>
    <w:rsid w:val="00E73DD6"/>
    <w:rsid w:val="00E8109C"/>
    <w:rsid w:val="00EB0B53"/>
    <w:rsid w:val="00ED1181"/>
    <w:rsid w:val="00ED21C8"/>
    <w:rsid w:val="00ED7971"/>
    <w:rsid w:val="00EF1BFB"/>
    <w:rsid w:val="00EF4829"/>
    <w:rsid w:val="00F2459E"/>
    <w:rsid w:val="00F37DF0"/>
    <w:rsid w:val="00F62F4A"/>
    <w:rsid w:val="00F67962"/>
    <w:rsid w:val="00F97B2D"/>
    <w:rsid w:val="00FC4B1C"/>
    <w:rsid w:val="00FC5C4F"/>
    <w:rsid w:val="00FD5FA5"/>
    <w:rsid w:val="00FF2589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A5E0AB"/>
  <w15:docId w15:val="{7E2B221E-3E6A-4585-94BD-B2B63589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5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8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2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528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2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E13A3"/>
    <w:pPr>
      <w:ind w:left="720"/>
      <w:contextualSpacing/>
    </w:pPr>
  </w:style>
  <w:style w:type="table" w:styleId="a8">
    <w:name w:val="Table Grid"/>
    <w:basedOn w:val="a1"/>
    <w:uiPriority w:val="59"/>
    <w:rsid w:val="00704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C5C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5C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9E222-D479-4196-90F6-21ED5D3C0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11</Pages>
  <Words>3228</Words>
  <Characters>18404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Сизикова</dc:creator>
  <cp:lastModifiedBy>Винтер Наталья</cp:lastModifiedBy>
  <cp:revision>99</cp:revision>
  <cp:lastPrinted>2021-09-30T09:59:00Z</cp:lastPrinted>
  <dcterms:created xsi:type="dcterms:W3CDTF">2015-06-15T23:48:00Z</dcterms:created>
  <dcterms:modified xsi:type="dcterms:W3CDTF">2022-06-20T07:55:00Z</dcterms:modified>
</cp:coreProperties>
</file>